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227" w:rsidRDefault="00904886" w:rsidP="00904886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04886">
        <w:rPr>
          <w:rFonts w:ascii="TH SarabunIT๙" w:hAnsi="TH SarabunIT๙" w:cs="TH SarabunIT๙"/>
          <w:b/>
          <w:bCs/>
          <w:sz w:val="40"/>
          <w:szCs w:val="40"/>
          <w:cs/>
        </w:rPr>
        <w:t>สรุป</w:t>
      </w:r>
      <w:r w:rsidRPr="00904886">
        <w:rPr>
          <w:rFonts w:ascii="TH SarabunIT๙" w:hAnsi="TH SarabunIT๙" w:cs="TH SarabunIT๙" w:hint="cs"/>
          <w:b/>
          <w:bCs/>
          <w:sz w:val="40"/>
          <w:szCs w:val="40"/>
          <w:cs/>
        </w:rPr>
        <w:t>ผลการจัด</w:t>
      </w:r>
      <w:r w:rsidRPr="00904886">
        <w:rPr>
          <w:rFonts w:ascii="TH SarabunIT๙" w:hAnsi="TH SarabunIT๙" w:cs="TH SarabunIT๙"/>
          <w:b/>
          <w:bCs/>
          <w:sz w:val="40"/>
          <w:szCs w:val="40"/>
          <w:cs/>
        </w:rPr>
        <w:t>โครงการพัฒนาศักยภาพ</w:t>
      </w:r>
      <w:r w:rsidR="00E54EBB">
        <w:rPr>
          <w:rFonts w:ascii="TH SarabunIT๙" w:hAnsi="TH SarabunIT๙" w:cs="TH SarabunIT๙" w:hint="cs"/>
          <w:b/>
          <w:bCs/>
          <w:sz w:val="40"/>
          <w:szCs w:val="40"/>
          <w:cs/>
        </w:rPr>
        <w:t>พนักงาน</w:t>
      </w:r>
      <w:r w:rsidRPr="00904886">
        <w:rPr>
          <w:rFonts w:ascii="TH SarabunIT๙" w:hAnsi="TH SarabunIT๙" w:cs="TH SarabunIT๙"/>
          <w:b/>
          <w:bCs/>
          <w:sz w:val="40"/>
          <w:szCs w:val="40"/>
          <w:cs/>
        </w:rPr>
        <w:t>ครูและบุคลากรทางการศึกษา</w:t>
      </w:r>
    </w:p>
    <w:p w:rsidR="0055616F" w:rsidRDefault="0055616F" w:rsidP="00904886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ภายใต้หัวข้อ</w:t>
      </w:r>
      <w:r w:rsidR="00C64AE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การจัดทำข้อตกลงในการปฏิบัติงาน (</w:t>
      </w:r>
      <w:r w:rsidR="00C64AED">
        <w:rPr>
          <w:rFonts w:ascii="TH SarabunIT๙" w:hAnsi="TH SarabunIT๙" w:cs="TH SarabunIT๙"/>
          <w:b/>
          <w:bCs/>
          <w:sz w:val="40"/>
          <w:szCs w:val="40"/>
        </w:rPr>
        <w:t>PA</w:t>
      </w:r>
      <w:r w:rsidR="00C64AE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) </w:t>
      </w:r>
    </w:p>
    <w:p w:rsidR="00C64AED" w:rsidRDefault="00C64AED" w:rsidP="00904886">
      <w:pPr>
        <w:spacing w:line="240" w:lineRule="auto"/>
        <w:contextualSpacing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และหลักธรรมในการปฏิบัติงาน</w:t>
      </w:r>
    </w:p>
    <w:p w:rsidR="00A40EBF" w:rsidRPr="00904886" w:rsidRDefault="00A40EBF" w:rsidP="00904886">
      <w:pPr>
        <w:spacing w:line="240" w:lineRule="auto"/>
        <w:contextualSpacing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เทศบาลเมืองฉะเชิงเทรา  อำเภอเมืองฉะเชิงเทรา จังหวัดฉะเชิงเทรา</w:t>
      </w:r>
    </w:p>
    <w:p w:rsidR="00904886" w:rsidRDefault="00904886" w:rsidP="00904886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04886">
        <w:rPr>
          <w:rFonts w:ascii="TH SarabunIT๙" w:hAnsi="TH SarabunIT๙" w:cs="TH SarabunIT๙"/>
          <w:b/>
          <w:bCs/>
          <w:sz w:val="40"/>
          <w:szCs w:val="40"/>
          <w:cs/>
        </w:rPr>
        <w:t>ณ ศูนย์การเรียนรู้เมืองฉะเชิงเทรา (</w:t>
      </w:r>
      <w:r w:rsidRPr="00904886">
        <w:rPr>
          <w:rFonts w:ascii="TH SarabunIT๙" w:hAnsi="TH SarabunIT๙" w:cs="TH SarabunIT๙"/>
          <w:b/>
          <w:bCs/>
          <w:sz w:val="40"/>
          <w:szCs w:val="40"/>
        </w:rPr>
        <w:t>KCC</w:t>
      </w:r>
      <w:r w:rsidRPr="00904886">
        <w:rPr>
          <w:rFonts w:ascii="TH SarabunIT๙" w:hAnsi="TH SarabunIT๙" w:cs="TH SarabunIT๙"/>
          <w:b/>
          <w:bCs/>
          <w:sz w:val="40"/>
          <w:szCs w:val="40"/>
          <w:cs/>
        </w:rPr>
        <w:t>)</w:t>
      </w:r>
    </w:p>
    <w:p w:rsidR="00904886" w:rsidRPr="00904886" w:rsidRDefault="00904886" w:rsidP="00904886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904886" w:rsidRDefault="00904886" w:rsidP="00904886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*************************</w:t>
      </w:r>
    </w:p>
    <w:p w:rsidR="00904886" w:rsidRPr="00904886" w:rsidRDefault="00904886" w:rsidP="00904886">
      <w:pPr>
        <w:spacing w:line="240" w:lineRule="auto"/>
        <w:contextualSpacing/>
        <w:rPr>
          <w:rFonts w:ascii="TH SarabunIT๙" w:hAnsi="TH SarabunIT๙" w:cs="TH SarabunIT๙"/>
          <w:b/>
          <w:bCs/>
          <w:sz w:val="16"/>
          <w:szCs w:val="16"/>
        </w:rPr>
      </w:pPr>
    </w:p>
    <w:p w:rsidR="00A40EBF" w:rsidRDefault="00A40EBF" w:rsidP="00904886">
      <w:pPr>
        <w:spacing w:line="240" w:lineRule="auto"/>
        <w:ind w:left="720" w:firstLine="7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ด้วยเทศบาลเมืองฉะเชิงเทรา ได้จัดทำ</w:t>
      </w:r>
      <w:r w:rsidR="00904886">
        <w:rPr>
          <w:rFonts w:ascii="TH SarabunIT๙" w:hAnsi="TH SarabunIT๙" w:cs="TH SarabunIT๙" w:hint="cs"/>
          <w:sz w:val="32"/>
          <w:szCs w:val="32"/>
          <w:cs/>
        </w:rPr>
        <w:t>โครงการ “พัฒนา</w:t>
      </w:r>
      <w:r w:rsidR="00904886" w:rsidRPr="009D5EEC">
        <w:rPr>
          <w:rFonts w:ascii="TH SarabunIT๙" w:hAnsi="TH SarabunIT๙" w:cs="TH SarabunIT๙" w:hint="cs"/>
          <w:sz w:val="32"/>
          <w:szCs w:val="32"/>
          <w:cs/>
        </w:rPr>
        <w:t>ศักยภาพพนักงานครูและบุคลากร</w:t>
      </w:r>
    </w:p>
    <w:p w:rsidR="008A67D0" w:rsidRDefault="00904886" w:rsidP="00904886">
      <w:pPr>
        <w:spacing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D5EEC">
        <w:rPr>
          <w:rFonts w:ascii="TH SarabunIT๙" w:hAnsi="TH SarabunIT๙" w:cs="TH SarabunIT๙" w:hint="cs"/>
          <w:sz w:val="32"/>
          <w:szCs w:val="32"/>
          <w:cs/>
        </w:rPr>
        <w:t>ทางการศึกษา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>” เป็นโครงการที่จัดขึ้นเพื่อพัฒนาข้าราชการหรือพนักงานครูและบุคลากรทางการศึกษาองค์กรปกครองส่วนท้องถิ่น และผู้ที่รับผิดชอบ งานการบริหารงานบุคลากรทางการศึกษา ให้มีความรู้ ความเข้าใจในหลักการ รูปแบบ ขั้นตอน วิธีการ และแนวทางปฏิบัติ ตลอดจนสามารถนำไปปฏิบัติได้อย่างถูกต้อง ครบถ้วน และเหมาะสม ในอันที่จะส่งผลต่อสิทธิประโยชน์ความก้าวหน้าและความมั่นคงในวิชาชีพ ซึ่ง</w:t>
      </w:r>
      <w:r w:rsidRPr="002F1782">
        <w:rPr>
          <w:rFonts w:ascii="TH SarabunIT๙" w:hAnsi="TH SarabunIT๙" w:cs="TH SarabunIT๙"/>
          <w:sz w:val="32"/>
          <w:szCs w:val="32"/>
          <w:cs/>
        </w:rPr>
        <w:t>ครูและบ</w:t>
      </w:r>
      <w:r>
        <w:rPr>
          <w:rFonts w:ascii="TH SarabunIT๙" w:hAnsi="TH SarabunIT๙" w:cs="TH SarabunIT๙"/>
          <w:sz w:val="32"/>
          <w:szCs w:val="32"/>
          <w:cs/>
        </w:rPr>
        <w:t>ุคลากรทางการศึกษาถือเป็นหัวใจส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คัญของการพัฒนาการศึกษา</w:t>
      </w:r>
      <w:r w:rsidRPr="002F1782">
        <w:rPr>
          <w:rFonts w:ascii="TH SarabunIT๙" w:hAnsi="TH SarabunIT๙" w:cs="TH SarabunIT๙"/>
          <w:sz w:val="32"/>
          <w:szCs w:val="32"/>
          <w:cs/>
        </w:rPr>
        <w:t xml:space="preserve">เป็นผู้ที่ให้การส่งเสริมสนับสนุนและจัดการเรียนรู้ให้กับผู้เรียน เพื่อให้บรรลุตามวิสัยทัศน์ </w:t>
      </w:r>
      <w:proofErr w:type="spellStart"/>
      <w:r w:rsidRPr="002F1782">
        <w:rPr>
          <w:rFonts w:ascii="TH SarabunIT๙" w:hAnsi="TH SarabunIT๙" w:cs="TH SarabunIT๙"/>
          <w:sz w:val="32"/>
          <w:szCs w:val="32"/>
          <w:cs/>
        </w:rPr>
        <w:t>พันธ</w:t>
      </w:r>
      <w:proofErr w:type="spellEnd"/>
      <w:r w:rsidRPr="002F1782">
        <w:rPr>
          <w:rFonts w:ascii="TH SarabunIT๙" w:hAnsi="TH SarabunIT๙" w:cs="TH SarabunIT๙"/>
          <w:sz w:val="32"/>
          <w:szCs w:val="32"/>
          <w:cs/>
        </w:rPr>
        <w:t>กิจและเป้าประสงค์ของสถานศึกษา</w:t>
      </w:r>
      <w:r w:rsidR="009F0F7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F0F79">
        <w:rPr>
          <w:rFonts w:ascii="TH SarabunIT๙" w:hAnsi="TH SarabunIT๙" w:cs="TH SarabunIT๙"/>
          <w:sz w:val="32"/>
          <w:szCs w:val="32"/>
          <w:cs/>
        </w:rPr>
        <w:t xml:space="preserve">ครูและบุคลากรทางการศึกษา </w:t>
      </w:r>
      <w:r w:rsidR="009F0F79">
        <w:rPr>
          <w:rFonts w:ascii="TH SarabunIT๙" w:hAnsi="TH SarabunIT๙" w:cs="TH SarabunIT๙" w:hint="cs"/>
          <w:sz w:val="32"/>
          <w:szCs w:val="32"/>
          <w:cs/>
        </w:rPr>
        <w:t xml:space="preserve"> ประกอบกับ </w:t>
      </w:r>
      <w:proofErr w:type="spellStart"/>
      <w:r w:rsidR="009F0F79">
        <w:rPr>
          <w:rFonts w:ascii="TH SarabunIT๙" w:hAnsi="TH SarabunIT๙" w:cs="TH SarabunIT๙" w:hint="cs"/>
          <w:sz w:val="32"/>
          <w:szCs w:val="32"/>
          <w:cs/>
        </w:rPr>
        <w:t>ก.จ</w:t>
      </w:r>
      <w:proofErr w:type="spellEnd"/>
      <w:r w:rsidR="009F0F79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 w:rsidR="009F0F79">
        <w:rPr>
          <w:rFonts w:ascii="TH SarabunIT๙" w:hAnsi="TH SarabunIT๙" w:cs="TH SarabunIT๙" w:hint="cs"/>
          <w:sz w:val="32"/>
          <w:szCs w:val="32"/>
          <w:cs/>
        </w:rPr>
        <w:t>ก.ท</w:t>
      </w:r>
      <w:proofErr w:type="spellEnd"/>
      <w:r w:rsidR="009F0F79">
        <w:rPr>
          <w:rFonts w:ascii="TH SarabunIT๙" w:hAnsi="TH SarabunIT๙" w:cs="TH SarabunIT๙" w:hint="cs"/>
          <w:sz w:val="32"/>
          <w:szCs w:val="32"/>
          <w:cs/>
        </w:rPr>
        <w:t>. และ ก.</w:t>
      </w:r>
      <w:proofErr w:type="spellStart"/>
      <w:r w:rsidR="009F0F79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="009F0F79">
        <w:rPr>
          <w:rFonts w:ascii="TH SarabunIT๙" w:hAnsi="TH SarabunIT๙" w:cs="TH SarabunIT๙" w:hint="cs"/>
          <w:sz w:val="32"/>
          <w:szCs w:val="32"/>
          <w:cs/>
        </w:rPr>
        <w:t>. ได้มีการกำหนดมาตรฐานทั่วไปเกี่ยวกับการประเมินตำแหน่งและ</w:t>
      </w:r>
      <w:proofErr w:type="spellStart"/>
      <w:r w:rsidR="009F0F79"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 w:rsidR="009F0F79">
        <w:rPr>
          <w:rFonts w:ascii="TH SarabunIT๙" w:hAnsi="TH SarabunIT๙" w:cs="TH SarabunIT๙" w:hint="cs"/>
          <w:sz w:val="32"/>
          <w:szCs w:val="32"/>
          <w:cs/>
        </w:rPr>
        <w:t>ฐานะข้าราชการหรือพนักงานครูและบุคลากรทางการศึกษาองค์กรปกครองส่วนท้องถิ่น ตำแหน่ง ครู ศึกษานิเทศก์ ผู้อำนวยกา</w:t>
      </w:r>
      <w:r w:rsidR="00A40EBF">
        <w:rPr>
          <w:rFonts w:ascii="TH SarabunIT๙" w:hAnsi="TH SarabunIT๙" w:cs="TH SarabunIT๙" w:hint="cs"/>
          <w:sz w:val="32"/>
          <w:szCs w:val="32"/>
          <w:cs/>
        </w:rPr>
        <w:t xml:space="preserve">รศูนย์พัฒนาเด็กเล็ก </w:t>
      </w:r>
      <w:r w:rsidR="009F0F79">
        <w:rPr>
          <w:rFonts w:ascii="TH SarabunIT๙" w:hAnsi="TH SarabunIT๙" w:cs="TH SarabunIT๙" w:hint="cs"/>
          <w:sz w:val="32"/>
          <w:szCs w:val="32"/>
          <w:cs/>
        </w:rPr>
        <w:t xml:space="preserve">รองผู้อำนวยการสถานศึกษา และผู้อำนวยการสถานศึกษา </w:t>
      </w:r>
      <w:r w:rsidR="009F0F79">
        <w:rPr>
          <w:rFonts w:ascii="TH SarabunIT๙" w:hAnsi="TH SarabunIT๙" w:cs="TH SarabunIT๙"/>
          <w:sz w:val="32"/>
          <w:szCs w:val="32"/>
        </w:rPr>
        <w:t xml:space="preserve">Performance Agreement : PA </w:t>
      </w:r>
      <w:r w:rsidR="009F0F79">
        <w:rPr>
          <w:rFonts w:ascii="TH SarabunIT๙" w:hAnsi="TH SarabunIT๙" w:cs="TH SarabunIT๙" w:hint="cs"/>
          <w:sz w:val="32"/>
          <w:szCs w:val="32"/>
          <w:cs/>
        </w:rPr>
        <w:t xml:space="preserve"> ใหม่ </w:t>
      </w:r>
      <w:r w:rsidR="00A40EBF">
        <w:rPr>
          <w:rFonts w:ascii="TH SarabunIT๙" w:hAnsi="TH SarabunIT๙" w:cs="TH SarabunIT๙" w:hint="cs"/>
          <w:sz w:val="32"/>
          <w:szCs w:val="32"/>
          <w:cs/>
        </w:rPr>
        <w:t xml:space="preserve">และเป็นการส่งเสริมจริยธรรมของพนักงานครูและบุคลากรทางการศึกษาโดยการใช้หลักธรรมในการปฏิบัติงาน </w:t>
      </w:r>
      <w:r w:rsidR="00E54EBB">
        <w:rPr>
          <w:rFonts w:ascii="TH SarabunIT๙" w:hAnsi="TH SarabunIT๙" w:cs="TH SarabunIT๙" w:hint="cs"/>
          <w:sz w:val="32"/>
          <w:szCs w:val="32"/>
          <w:cs/>
        </w:rPr>
        <w:t>ซึ่งมีวัตถุประสงค์ในการจัดโครงการ ดังนี้</w:t>
      </w:r>
    </w:p>
    <w:p w:rsidR="00904886" w:rsidRDefault="00904886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  เพื่อให้ผู้เข้ารับการอบรมทราบและเข้าใจในหลักเกณฑ์และวิธีการเตรียมประเมินเพื่อให้มีหรือเลื่อน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ฐานะสูงขึ้นตามหลักใหม่ (</w:t>
      </w:r>
      <w:r>
        <w:rPr>
          <w:rFonts w:ascii="TH SarabunIT๙" w:hAnsi="TH SarabunIT๙" w:cs="TH SarabunIT๙"/>
          <w:sz w:val="32"/>
          <w:szCs w:val="32"/>
        </w:rPr>
        <w:t>Performance Agreement : PA</w:t>
      </w:r>
      <w:r>
        <w:rPr>
          <w:rFonts w:ascii="TH SarabunIT๙" w:hAnsi="TH SarabunIT๙" w:cs="TH SarabunIT๙" w:hint="cs"/>
          <w:sz w:val="32"/>
          <w:szCs w:val="32"/>
          <w:cs/>
        </w:rPr>
        <w:t>) สำหรับ ครู ศึกษานิเทศก์ ผู้อำนวยการศูนย์พัฒนาเด็กเล็ก รองผู้อำนวยการสถานศึกษา และผู้อำนวยการสถานศึกษาสังกัดองค์กรปกครองส่วนท้องถิ่น</w:t>
      </w:r>
    </w:p>
    <w:p w:rsidR="00904886" w:rsidRDefault="00904886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 เพื่อให้ผู้เข้าอบรมสามารถเขียนข้อตกลงในการพัฒนางานตามมาตรฐานตำแหน่งได้ถูกต้องตามมาตรฐานตำแหน่งและมาตรฐา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ฐานะ ข้อตกลงในการพัฒนางานที่เป็นประเด็นท้าทาย และมีความเข้าใจการประเมินผลงาน 2 ด้าน ด้านทักษะการจัดการเรียนรู้และการจัดการชั้นเรียน ด้านผลลัพธ์การเรียนรู้ของผู้เรียน</w:t>
      </w:r>
    </w:p>
    <w:p w:rsidR="00904886" w:rsidRDefault="008A67D0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04886">
        <w:rPr>
          <w:rFonts w:ascii="TH SarabunIT๙" w:hAnsi="TH SarabunIT๙" w:cs="TH SarabunIT๙" w:hint="cs"/>
          <w:sz w:val="32"/>
          <w:szCs w:val="32"/>
          <w:cs/>
        </w:rPr>
        <w:t>3 เพื่อให้ผู้เข้าร่วมอบรมมีความเข้าใจการดำเนินการขอมี</w:t>
      </w:r>
      <w:proofErr w:type="spellStart"/>
      <w:r w:rsidR="00904886"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 w:rsidR="00904886">
        <w:rPr>
          <w:rFonts w:ascii="TH SarabunIT๙" w:hAnsi="TH SarabunIT๙" w:cs="TH SarabunIT๙" w:hint="cs"/>
          <w:sz w:val="32"/>
          <w:szCs w:val="32"/>
          <w:cs/>
        </w:rPr>
        <w:t>ฐานะและหรือเลื่อน</w:t>
      </w:r>
      <w:proofErr w:type="spellStart"/>
      <w:r w:rsidR="00904886"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 w:rsidR="00904886">
        <w:rPr>
          <w:rFonts w:ascii="TH SarabunIT๙" w:hAnsi="TH SarabunIT๙" w:cs="TH SarabunIT๙" w:hint="cs"/>
          <w:sz w:val="32"/>
          <w:szCs w:val="32"/>
          <w:cs/>
        </w:rPr>
        <w:t>ฐานะสูงขึ้นในช่วงระยะเวลาเปลี่ยนผ่าน</w:t>
      </w:r>
    </w:p>
    <w:p w:rsidR="002B09E5" w:rsidRDefault="00904886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Pr="00605D03">
        <w:rPr>
          <w:rFonts w:ascii="TH SarabunIT๙" w:hAnsi="TH SarabunIT๙" w:cs="TH SarabunIT๙"/>
          <w:sz w:val="32"/>
          <w:szCs w:val="32"/>
          <w:cs/>
        </w:rPr>
        <w:t>เพื่อส่งเสริมให้บุคลากร</w:t>
      </w:r>
      <w:r>
        <w:rPr>
          <w:rFonts w:ascii="TH SarabunIT๙" w:hAnsi="TH SarabunIT๙" w:cs="TH SarabunIT๙" w:hint="cs"/>
          <w:sz w:val="32"/>
          <w:szCs w:val="32"/>
          <w:cs/>
        </w:rPr>
        <w:t>ทางการศึกษาได้มีการ</w:t>
      </w:r>
      <w:r>
        <w:rPr>
          <w:rFonts w:ascii="TH SarabunIT๙" w:hAnsi="TH SarabunIT๙" w:cs="TH SarabunIT๙"/>
          <w:sz w:val="32"/>
          <w:szCs w:val="32"/>
          <w:cs/>
        </w:rPr>
        <w:t>พัฒนาตนเอง</w:t>
      </w:r>
      <w:r w:rsidRPr="00605D03">
        <w:rPr>
          <w:rFonts w:ascii="TH SarabunIT๙" w:hAnsi="TH SarabunIT๙" w:cs="TH SarabunIT๙"/>
          <w:sz w:val="32"/>
          <w:szCs w:val="32"/>
          <w:cs/>
        </w:rPr>
        <w:t>ในด้านการปฏิบัติงาน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สามารถน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ความรู้ที่ได้จากการอบรม</w:t>
      </w:r>
      <w:r w:rsidRPr="00605D03">
        <w:rPr>
          <w:rFonts w:ascii="TH SarabunIT๙" w:hAnsi="TH SarabunIT๙" w:cs="TH SarabunIT๙"/>
          <w:sz w:val="32"/>
          <w:szCs w:val="32"/>
          <w:cs/>
        </w:rPr>
        <w:t>มาใช้เพื่อให้เกิดความก้าวหน้าในวิชาชีพ</w:t>
      </w:r>
    </w:p>
    <w:p w:rsidR="008D10C1" w:rsidRDefault="008D10C1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 เพื่อเป็นการส่งเสริมหลักธรรมในการปฏิบัติงานให้แก่บุคลากรทางการศึกษา</w:t>
      </w:r>
      <w:r w:rsidR="00C64AED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เพื่อนำไปพัฒนาในด้านการจัดกระบวนการเรียนการสอนให้มีประสิทธิภาพ และถือเป็นแบบอย่างที่ดีแก่นักเรียน</w:t>
      </w:r>
    </w:p>
    <w:p w:rsidR="0055616F" w:rsidRDefault="0055616F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616F" w:rsidRDefault="0055616F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616F" w:rsidRDefault="0055616F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616F" w:rsidRDefault="0055616F" w:rsidP="0055616F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- 2 -</w:t>
      </w:r>
    </w:p>
    <w:p w:rsidR="00AD3BDC" w:rsidRPr="00AD3BDC" w:rsidRDefault="00AD3BDC" w:rsidP="008A67D0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91A36" w:rsidRDefault="002B09E5" w:rsidP="00AD3BDC">
      <w:pPr>
        <w:spacing w:before="240" w:after="0" w:line="240" w:lineRule="auto"/>
        <w:ind w:left="720" w:firstLine="720"/>
        <w:contextualSpacing/>
        <w:jc w:val="thaiDistribute"/>
        <w:rPr>
          <w:rFonts w:ascii="TH SarabunPSK" w:hAnsi="TH SarabunPSK" w:cs="TH SarabunPSK"/>
          <w:spacing w:val="8"/>
          <w:sz w:val="32"/>
          <w:szCs w:val="32"/>
          <w:shd w:val="clear" w:color="auto" w:fill="FFFFFF"/>
        </w:rPr>
      </w:pPr>
      <w:r w:rsidRPr="002B09E5">
        <w:rPr>
          <w:rFonts w:ascii="TH SarabunPSK" w:hAnsi="TH SarabunPSK" w:cs="TH SarabunPSK"/>
          <w:spacing w:val="8"/>
          <w:sz w:val="32"/>
          <w:szCs w:val="32"/>
          <w:shd w:val="clear" w:color="auto" w:fill="FFFFFF"/>
          <w:cs/>
        </w:rPr>
        <w:t xml:space="preserve">การจัดโครงการพัฒนาศักยภาพพนักงานครูและบุคลากรทางการศึกษา  </w:t>
      </w:r>
      <w:r w:rsidR="00C91A36">
        <w:rPr>
          <w:rFonts w:ascii="TH SarabunPSK" w:hAnsi="TH SarabunPSK" w:cs="TH SarabunPSK" w:hint="cs"/>
          <w:spacing w:val="8"/>
          <w:sz w:val="32"/>
          <w:szCs w:val="32"/>
          <w:shd w:val="clear" w:color="auto" w:fill="FFFFFF"/>
          <w:cs/>
        </w:rPr>
        <w:t>เทศบาลเมือง</w:t>
      </w:r>
    </w:p>
    <w:p w:rsidR="00761B61" w:rsidRDefault="00C91A36" w:rsidP="00EA28A3">
      <w:pPr>
        <w:spacing w:after="0" w:line="240" w:lineRule="auto"/>
        <w:contextualSpacing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PSK" w:hAnsi="TH SarabunPSK" w:cs="TH SarabunPSK" w:hint="cs"/>
          <w:spacing w:val="8"/>
          <w:sz w:val="32"/>
          <w:szCs w:val="32"/>
          <w:shd w:val="clear" w:color="auto" w:fill="FFFFFF"/>
          <w:cs/>
        </w:rPr>
        <w:t xml:space="preserve">ฉะเชิงเทรา ได้รับความอนุเคราะห์จากท่าน </w:t>
      </w:r>
      <w:r w:rsidRPr="00C91A36">
        <w:rPr>
          <w:rFonts w:ascii="TH SarabunIT๙" w:hAnsi="TH SarabunIT๙" w:cs="TH SarabunIT๙"/>
          <w:sz w:val="32"/>
          <w:szCs w:val="32"/>
          <w:cs/>
        </w:rPr>
        <w:t>ผอ.อมรรัตน์  ชัยขรรค์เมือง</w:t>
      </w:r>
      <w:r w:rsidRPr="00C91A36">
        <w:rPr>
          <w:rFonts w:ascii="TH SarabunIT๙" w:hAnsi="TH SarabunIT๙" w:cs="TH SarabunIT๙"/>
          <w:sz w:val="32"/>
          <w:szCs w:val="32"/>
        </w:rPr>
        <w:t xml:space="preserve"> </w:t>
      </w:r>
      <w:r w:rsidRPr="00C91A36">
        <w:rPr>
          <w:rFonts w:ascii="TH SarabunIT๙" w:hAnsi="TH SarabunIT๙" w:cs="TH SarabunIT๙"/>
          <w:sz w:val="32"/>
          <w:szCs w:val="32"/>
          <w:cs/>
        </w:rPr>
        <w:t xml:space="preserve">ผู้อำนวยการสถานศึกษา โรงเรียนเทศบาลแหลมฉบัง </w:t>
      </w:r>
      <w:r w:rsidRPr="00C91A36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มาเป็นวิทยากรให้ความรู้แก่ผู้เข้ารับการฝึกอบรม ในหัวข้อเรื่อง</w:t>
      </w:r>
    </w:p>
    <w:p w:rsidR="006F0FDE" w:rsidRDefault="00C91A36" w:rsidP="00AD3BDC">
      <w:pPr>
        <w:pStyle w:val="a3"/>
        <w:numPr>
          <w:ilvl w:val="0"/>
          <w:numId w:val="1"/>
        </w:numPr>
        <w:spacing w:line="240" w:lineRule="auto"/>
        <w:rPr>
          <w:rFonts w:ascii="TH SarabunIT๙" w:hAnsi="TH SarabunIT๙" w:cs="TH SarabunIT๙"/>
          <w:sz w:val="32"/>
          <w:szCs w:val="32"/>
        </w:rPr>
      </w:pPr>
      <w:r w:rsidRPr="00C91A36">
        <w:rPr>
          <w:rFonts w:ascii="TH SarabunIT๙" w:hAnsi="TH SarabunIT๙" w:cs="TH SarabunIT๙"/>
          <w:sz w:val="32"/>
          <w:szCs w:val="32"/>
          <w:cs/>
        </w:rPr>
        <w:t>หลักเกณฑ์และวิธีการการประเมินตำแหน่งและ</w:t>
      </w:r>
      <w:proofErr w:type="spellStart"/>
      <w:r w:rsidRPr="00C91A36">
        <w:rPr>
          <w:rFonts w:ascii="TH SarabunIT๙" w:hAnsi="TH SarabunIT๙" w:cs="TH SarabunIT๙"/>
          <w:sz w:val="32"/>
          <w:szCs w:val="32"/>
          <w:cs/>
        </w:rPr>
        <w:t>วิทย</w:t>
      </w:r>
      <w:proofErr w:type="spellEnd"/>
      <w:r w:rsidRPr="00C91A36">
        <w:rPr>
          <w:rFonts w:ascii="TH SarabunIT๙" w:hAnsi="TH SarabunIT๙" w:cs="TH SarabunIT๙"/>
          <w:sz w:val="32"/>
          <w:szCs w:val="32"/>
          <w:cs/>
        </w:rPr>
        <w:t>ฐานะเพื่</w:t>
      </w:r>
      <w:r w:rsidR="006F0FDE">
        <w:rPr>
          <w:rFonts w:ascii="TH SarabunIT๙" w:hAnsi="TH SarabunIT๙" w:cs="TH SarabunIT๙"/>
          <w:sz w:val="32"/>
          <w:szCs w:val="32"/>
          <w:cs/>
        </w:rPr>
        <w:t>อให้มีหรือเลื่อน</w:t>
      </w:r>
      <w:proofErr w:type="spellStart"/>
      <w:r w:rsidR="006F0FDE">
        <w:rPr>
          <w:rFonts w:ascii="TH SarabunIT๙" w:hAnsi="TH SarabunIT๙" w:cs="TH SarabunIT๙"/>
          <w:sz w:val="32"/>
          <w:szCs w:val="32"/>
          <w:cs/>
        </w:rPr>
        <w:t>วิทย</w:t>
      </w:r>
      <w:proofErr w:type="spellEnd"/>
      <w:r w:rsidR="006F0FDE">
        <w:rPr>
          <w:rFonts w:ascii="TH SarabunIT๙" w:hAnsi="TH SarabunIT๙" w:cs="TH SarabunIT๙"/>
          <w:sz w:val="32"/>
          <w:szCs w:val="32"/>
          <w:cs/>
        </w:rPr>
        <w:t>ฐานะสูงขึ้</w:t>
      </w:r>
      <w:r w:rsidR="00AD3BDC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6F0FD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AD3BDC" w:rsidRPr="00761B61" w:rsidRDefault="00C91A36" w:rsidP="0055616F">
      <w:pPr>
        <w:spacing w:line="240" w:lineRule="auto"/>
        <w:contextualSpacing/>
        <w:rPr>
          <w:rFonts w:ascii="TH SarabunIT๙" w:hAnsi="TH SarabunIT๙" w:cs="TH SarabunIT๙"/>
          <w:spacing w:val="-8"/>
          <w:sz w:val="32"/>
          <w:szCs w:val="32"/>
        </w:rPr>
      </w:pPr>
      <w:r w:rsidRPr="006F0FDE">
        <w:rPr>
          <w:rFonts w:ascii="TH SarabunIT๙" w:hAnsi="TH SarabunIT๙" w:cs="TH SarabunIT๙"/>
          <w:spacing w:val="-8"/>
          <w:sz w:val="32"/>
          <w:szCs w:val="32"/>
          <w:cs/>
        </w:rPr>
        <w:t>ข้าราชการหรือพนักงานครูและบุคลากรทางการศึกษาองค์กรปกครองส่วนท้องถิ่น (</w:t>
      </w:r>
      <w:r w:rsidRPr="006F0FDE">
        <w:rPr>
          <w:rFonts w:ascii="TH SarabunIT๙" w:hAnsi="TH SarabunIT๙" w:cs="TH SarabunIT๙"/>
          <w:spacing w:val="-8"/>
          <w:sz w:val="32"/>
          <w:szCs w:val="32"/>
        </w:rPr>
        <w:t>Performance Agreement : PA</w:t>
      </w:r>
      <w:r w:rsidRPr="006F0FD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) ตามหนังสือสั่งการ ว </w:t>
      </w:r>
      <w:r w:rsidRPr="006F0FDE">
        <w:rPr>
          <w:rFonts w:ascii="TH SarabunIT๙" w:hAnsi="TH SarabunIT๙" w:cs="TH SarabunIT๙"/>
          <w:spacing w:val="-8"/>
          <w:sz w:val="32"/>
          <w:szCs w:val="32"/>
        </w:rPr>
        <w:t xml:space="preserve">40 </w:t>
      </w:r>
      <w:r w:rsidRPr="006F0FD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ลงวันที่ </w:t>
      </w:r>
      <w:r w:rsidRPr="006F0FDE">
        <w:rPr>
          <w:rFonts w:ascii="TH SarabunIT๙" w:hAnsi="TH SarabunIT๙" w:cs="TH SarabunIT๙"/>
          <w:spacing w:val="-8"/>
          <w:sz w:val="32"/>
          <w:szCs w:val="32"/>
        </w:rPr>
        <w:t xml:space="preserve">30 </w:t>
      </w:r>
      <w:r w:rsidRPr="006F0FD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กันยายน </w:t>
      </w:r>
      <w:r w:rsidRPr="006F0FDE">
        <w:rPr>
          <w:rFonts w:ascii="TH SarabunIT๙" w:hAnsi="TH SarabunIT๙" w:cs="TH SarabunIT๙"/>
          <w:spacing w:val="-8"/>
          <w:sz w:val="32"/>
          <w:szCs w:val="32"/>
        </w:rPr>
        <w:t>2565</w:t>
      </w:r>
    </w:p>
    <w:p w:rsidR="00AD3BDC" w:rsidRPr="00AD3BDC" w:rsidRDefault="00C91A36" w:rsidP="00AD3BDC">
      <w:pPr>
        <w:pStyle w:val="a3"/>
        <w:numPr>
          <w:ilvl w:val="0"/>
          <w:numId w:val="1"/>
        </w:num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D3BDC">
        <w:rPr>
          <w:rFonts w:ascii="TH SarabunIT๙" w:hAnsi="TH SarabunIT๙" w:cs="TH SarabunIT๙"/>
          <w:sz w:val="32"/>
          <w:szCs w:val="32"/>
          <w:cs/>
        </w:rPr>
        <w:t xml:space="preserve">การจัดทำข้อตกลงในการพัฒนางานกับผู้บังคับบัญชา กำหนดให้ผู้ดำรงตำแหน่งครู </w:t>
      </w:r>
    </w:p>
    <w:p w:rsidR="00C91A36" w:rsidRPr="00AD3BDC" w:rsidRDefault="00C91A36" w:rsidP="00AD3BDC">
      <w:pPr>
        <w:spacing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AD3BDC">
        <w:rPr>
          <w:rFonts w:ascii="TH SarabunIT๙" w:hAnsi="TH SarabunIT๙" w:cs="TH SarabunIT๙"/>
          <w:sz w:val="32"/>
          <w:szCs w:val="32"/>
          <w:cs/>
        </w:rPr>
        <w:t>ศึกษานิเทศก์ผู้อำนวยการศูนย์พัฒนาเด็กเล็ก รองผู้อำนวยการสถานศึกษาและผู้อำนวยการสถานศึกษา ต้องจัดทำข้อตกลงในการพัฒนางานกับผู้บังคับบัญชา ทุกปีงบประมาณ</w:t>
      </w:r>
    </w:p>
    <w:p w:rsidR="00EA28A3" w:rsidRDefault="00EA28A3" w:rsidP="00EA28A3">
      <w:pPr>
        <w:spacing w:line="240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C91A36" w:rsidRPr="003D61D4">
        <w:rPr>
          <w:rFonts w:ascii="TH SarabunIT๙" w:hAnsi="TH SarabunIT๙" w:cs="TH SarabunIT๙"/>
          <w:sz w:val="32"/>
          <w:szCs w:val="32"/>
          <w:cs/>
        </w:rPr>
        <w:t>หลักเกณฑ์และวิธีการการประเมินตำแหน่งและ</w:t>
      </w:r>
      <w:proofErr w:type="spellStart"/>
      <w:r w:rsidR="00C91A36" w:rsidRPr="003D61D4">
        <w:rPr>
          <w:rFonts w:ascii="TH SarabunIT๙" w:hAnsi="TH SarabunIT๙" w:cs="TH SarabunIT๙"/>
          <w:sz w:val="32"/>
          <w:szCs w:val="32"/>
          <w:cs/>
        </w:rPr>
        <w:t>วิทย</w:t>
      </w:r>
      <w:proofErr w:type="spellEnd"/>
      <w:r w:rsidR="00C91A36" w:rsidRPr="003D61D4">
        <w:rPr>
          <w:rFonts w:ascii="TH SarabunIT๙" w:hAnsi="TH SarabunIT๙" w:cs="TH SarabunIT๙"/>
          <w:sz w:val="32"/>
          <w:szCs w:val="32"/>
          <w:cs/>
        </w:rPr>
        <w:t>ฐานะเพื่อให้มีหรือเลื่อน</w:t>
      </w:r>
      <w:proofErr w:type="spellStart"/>
      <w:r w:rsidR="00C91A36" w:rsidRPr="003D61D4">
        <w:rPr>
          <w:rFonts w:ascii="TH SarabunIT๙" w:hAnsi="TH SarabunIT๙" w:cs="TH SarabunIT๙"/>
          <w:sz w:val="32"/>
          <w:szCs w:val="32"/>
          <w:cs/>
        </w:rPr>
        <w:t>วิทย</w:t>
      </w:r>
      <w:proofErr w:type="spellEnd"/>
      <w:r w:rsidR="00C91A36" w:rsidRPr="003D61D4">
        <w:rPr>
          <w:rFonts w:ascii="TH SarabunIT๙" w:hAnsi="TH SarabunIT๙" w:cs="TH SarabunIT๙"/>
          <w:sz w:val="32"/>
          <w:szCs w:val="32"/>
          <w:cs/>
        </w:rPr>
        <w:t xml:space="preserve">ฐานะสูงขึ้น </w:t>
      </w:r>
    </w:p>
    <w:p w:rsidR="00C91A36" w:rsidRPr="00C91A36" w:rsidRDefault="00C91A36" w:rsidP="00EA28A3">
      <w:pPr>
        <w:spacing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 w:rsidRPr="003D61D4">
        <w:rPr>
          <w:rFonts w:ascii="TH SarabunIT๙" w:hAnsi="TH SarabunIT๙" w:cs="TH SarabunIT๙"/>
          <w:spacing w:val="-8"/>
          <w:sz w:val="32"/>
          <w:szCs w:val="32"/>
          <w:cs/>
        </w:rPr>
        <w:t>ข้าราชการหรือพนักงานครูและบุคลากรทางการศึกษาองค์กรปกครองส่วนท้องถิ่น (</w:t>
      </w:r>
      <w:r w:rsidRPr="003D61D4">
        <w:rPr>
          <w:rFonts w:ascii="TH SarabunIT๙" w:hAnsi="TH SarabunIT๙" w:cs="TH SarabunIT๙"/>
          <w:spacing w:val="-8"/>
          <w:sz w:val="32"/>
          <w:szCs w:val="32"/>
        </w:rPr>
        <w:t>Performance Agreement : PA</w:t>
      </w:r>
      <w:r w:rsidRPr="003D61D4">
        <w:rPr>
          <w:rFonts w:ascii="TH SarabunIT๙" w:hAnsi="TH SarabunIT๙" w:cs="TH SarabunIT๙"/>
          <w:spacing w:val="-8"/>
          <w:sz w:val="32"/>
          <w:szCs w:val="32"/>
          <w:cs/>
        </w:rPr>
        <w:t>)</w:t>
      </w:r>
    </w:p>
    <w:p w:rsidR="00EA28A3" w:rsidRDefault="00EA28A3" w:rsidP="00EA28A3">
      <w:pPr>
        <w:spacing w:line="240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="00C91A36" w:rsidRPr="003D61D4">
        <w:rPr>
          <w:rFonts w:ascii="TH SarabunIT๙" w:hAnsi="TH SarabunIT๙" w:cs="TH SarabunIT๙"/>
          <w:sz w:val="32"/>
          <w:szCs w:val="32"/>
          <w:cs/>
        </w:rPr>
        <w:t>ข้อตกลงในการพัฒนางานตำแหน่ง ครู ผู้อำนวยการศูนย์พัฒนาเด็กเล็ก</w:t>
      </w:r>
      <w:r w:rsidR="00C91A36" w:rsidRPr="003D61D4">
        <w:rPr>
          <w:rFonts w:ascii="TH SarabunIT๙" w:hAnsi="TH SarabunIT๙" w:cs="TH SarabunIT๙"/>
          <w:sz w:val="32"/>
          <w:szCs w:val="32"/>
        </w:rPr>
        <w:t xml:space="preserve">, </w:t>
      </w:r>
      <w:r w:rsidR="00C91A36" w:rsidRPr="003D61D4">
        <w:rPr>
          <w:rFonts w:ascii="TH SarabunIT๙" w:hAnsi="TH SarabunIT๙" w:cs="TH SarabunIT๙"/>
          <w:sz w:val="32"/>
          <w:szCs w:val="32"/>
          <w:cs/>
        </w:rPr>
        <w:t>รองผู้อำนวยการ</w:t>
      </w:r>
    </w:p>
    <w:p w:rsidR="00C91A36" w:rsidRPr="003D61D4" w:rsidRDefault="00C91A36" w:rsidP="00EA28A3">
      <w:pPr>
        <w:spacing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 w:rsidRPr="003D61D4">
        <w:rPr>
          <w:rFonts w:ascii="TH SarabunIT๙" w:hAnsi="TH SarabunIT๙" w:cs="TH SarabunIT๙"/>
          <w:sz w:val="32"/>
          <w:szCs w:val="32"/>
          <w:cs/>
        </w:rPr>
        <w:t>สถานศึกษา</w:t>
      </w:r>
      <w:r w:rsidRPr="003D61D4">
        <w:rPr>
          <w:rFonts w:ascii="TH SarabunIT๙" w:hAnsi="TH SarabunIT๙" w:cs="TH SarabunIT๙"/>
          <w:sz w:val="32"/>
          <w:szCs w:val="32"/>
        </w:rPr>
        <w:t xml:space="preserve">, </w:t>
      </w:r>
      <w:r w:rsidRPr="003D61D4">
        <w:rPr>
          <w:rFonts w:ascii="TH SarabunIT๙" w:hAnsi="TH SarabunIT๙" w:cs="TH SarabunIT๙"/>
          <w:sz w:val="32"/>
          <w:szCs w:val="32"/>
          <w:cs/>
        </w:rPr>
        <w:t>และผู้อำนวยการสถานศึกษา</w:t>
      </w:r>
    </w:p>
    <w:p w:rsidR="00C91A36" w:rsidRPr="003D61D4" w:rsidRDefault="00C91A36" w:rsidP="00EA28A3">
      <w:pPr>
        <w:spacing w:line="240" w:lineRule="auto"/>
        <w:ind w:left="1440" w:firstLine="720"/>
        <w:contextualSpacing/>
        <w:rPr>
          <w:rFonts w:ascii="TH SarabunIT๙" w:hAnsi="TH SarabunIT๙" w:cs="TH SarabunIT๙"/>
          <w:sz w:val="32"/>
          <w:szCs w:val="32"/>
        </w:rPr>
      </w:pPr>
      <w:r w:rsidRPr="003D61D4">
        <w:rPr>
          <w:rFonts w:ascii="TH SarabunIT๙" w:hAnsi="TH SarabunIT๙" w:cs="TH SarabunIT๙"/>
          <w:sz w:val="32"/>
          <w:szCs w:val="32"/>
          <w:cs/>
        </w:rPr>
        <w:t xml:space="preserve">ส่วนที่ </w:t>
      </w:r>
      <w:r w:rsidRPr="003D61D4">
        <w:rPr>
          <w:rFonts w:ascii="TH SarabunIT๙" w:hAnsi="TH SarabunIT๙" w:cs="TH SarabunIT๙"/>
          <w:sz w:val="32"/>
          <w:szCs w:val="32"/>
        </w:rPr>
        <w:t>1</w:t>
      </w:r>
      <w:r w:rsidRPr="003D61D4">
        <w:rPr>
          <w:rFonts w:ascii="TH SarabunIT๙" w:hAnsi="TH SarabunIT๙" w:cs="TH SarabunIT๙"/>
          <w:sz w:val="32"/>
          <w:szCs w:val="32"/>
          <w:cs/>
        </w:rPr>
        <w:t xml:space="preserve"> ข้อตกลงในการพัฒนางานตามมาตรฐานตำแหน่ง</w:t>
      </w:r>
    </w:p>
    <w:p w:rsidR="00EA28A3" w:rsidRDefault="00C91A36" w:rsidP="00EA28A3">
      <w:pPr>
        <w:spacing w:line="240" w:lineRule="auto"/>
        <w:ind w:left="1440" w:firstLine="720"/>
        <w:contextualSpacing/>
        <w:rPr>
          <w:rFonts w:ascii="TH SarabunIT๙" w:hAnsi="TH SarabunIT๙" w:cs="TH SarabunIT๙"/>
          <w:sz w:val="32"/>
          <w:szCs w:val="32"/>
        </w:rPr>
      </w:pPr>
      <w:r w:rsidRPr="003D61D4">
        <w:rPr>
          <w:rFonts w:ascii="TH SarabunIT๙" w:hAnsi="TH SarabunIT๙" w:cs="TH SarabunIT๙"/>
          <w:sz w:val="32"/>
          <w:szCs w:val="32"/>
          <w:cs/>
        </w:rPr>
        <w:t xml:space="preserve">ส่วนที่ </w:t>
      </w:r>
      <w:r w:rsidRPr="003D61D4">
        <w:rPr>
          <w:rFonts w:ascii="TH SarabunIT๙" w:hAnsi="TH SarabunIT๙" w:cs="TH SarabunIT๙"/>
          <w:sz w:val="32"/>
          <w:szCs w:val="32"/>
        </w:rPr>
        <w:t>2</w:t>
      </w:r>
      <w:r w:rsidRPr="003D61D4">
        <w:rPr>
          <w:rFonts w:ascii="TH SarabunIT๙" w:hAnsi="TH SarabunIT๙" w:cs="TH SarabunIT๙"/>
          <w:sz w:val="32"/>
          <w:szCs w:val="32"/>
          <w:cs/>
        </w:rPr>
        <w:t xml:space="preserve"> ข้อตกลงในการพัฒนางานที่เป็นประเด็นท้าทายเพื่อพัฒนาคุณภาพผู้เรียนครู </w:t>
      </w:r>
    </w:p>
    <w:p w:rsidR="00C91A36" w:rsidRPr="003D61D4" w:rsidRDefault="00C91A36" w:rsidP="00EA28A3">
      <w:pPr>
        <w:spacing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 w:rsidRPr="003D61D4">
        <w:rPr>
          <w:rFonts w:ascii="TH SarabunIT๙" w:hAnsi="TH SarabunIT๙" w:cs="TH SarabunIT๙"/>
          <w:sz w:val="32"/>
          <w:szCs w:val="32"/>
          <w:cs/>
        </w:rPr>
        <w:t>และสถานศึกษา</w:t>
      </w:r>
    </w:p>
    <w:p w:rsidR="00EA28A3" w:rsidRDefault="00EA28A3" w:rsidP="00AD3BDC">
      <w:pPr>
        <w:spacing w:line="240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</w:t>
      </w:r>
      <w:r w:rsidR="00C91A36" w:rsidRPr="003D61D4">
        <w:rPr>
          <w:rFonts w:ascii="TH SarabunIT๙" w:hAnsi="TH SarabunIT๙" w:cs="TH SarabunIT๙"/>
          <w:sz w:val="32"/>
          <w:szCs w:val="32"/>
          <w:cs/>
        </w:rPr>
        <w:t>เกณฑ์การประเมินผลการพัฒนางานตามข้อตกลง ตำแหน่งครู ศึกษานิเทศก์</w:t>
      </w:r>
      <w:r w:rsidR="00C91A36" w:rsidRPr="003D61D4">
        <w:rPr>
          <w:rFonts w:ascii="TH SarabunIT๙" w:hAnsi="TH SarabunIT๙" w:cs="TH SarabunIT๙"/>
          <w:sz w:val="32"/>
          <w:szCs w:val="32"/>
        </w:rPr>
        <w:t xml:space="preserve">, </w:t>
      </w:r>
      <w:r w:rsidR="00C91A36" w:rsidRPr="003D61D4">
        <w:rPr>
          <w:rFonts w:ascii="TH SarabunIT๙" w:hAnsi="TH SarabunIT๙" w:cs="TH SarabunIT๙"/>
          <w:sz w:val="32"/>
          <w:szCs w:val="32"/>
          <w:cs/>
        </w:rPr>
        <w:t>ผู้อำนวยการ</w:t>
      </w:r>
    </w:p>
    <w:p w:rsidR="00C91A36" w:rsidRDefault="00C91A36" w:rsidP="00AD3BDC">
      <w:pPr>
        <w:spacing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 w:rsidRPr="003D61D4">
        <w:rPr>
          <w:rFonts w:ascii="TH SarabunIT๙" w:hAnsi="TH SarabunIT๙" w:cs="TH SarabunIT๙"/>
          <w:sz w:val="32"/>
          <w:szCs w:val="32"/>
          <w:cs/>
        </w:rPr>
        <w:t>ศูนย์พัฒนาเด็กเล็ก</w:t>
      </w:r>
      <w:r w:rsidRPr="003D61D4">
        <w:rPr>
          <w:rFonts w:ascii="TH SarabunIT๙" w:hAnsi="TH SarabunIT๙" w:cs="TH SarabunIT๙"/>
          <w:sz w:val="32"/>
          <w:szCs w:val="32"/>
        </w:rPr>
        <w:t xml:space="preserve">, </w:t>
      </w:r>
      <w:r w:rsidRPr="003D61D4">
        <w:rPr>
          <w:rFonts w:ascii="TH SarabunIT๙" w:hAnsi="TH SarabunIT๙" w:cs="TH SarabunIT๙"/>
          <w:sz w:val="32"/>
          <w:szCs w:val="32"/>
          <w:cs/>
        </w:rPr>
        <w:t>รองผู้อำนวยการสถานศึกษา</w:t>
      </w:r>
      <w:r w:rsidRPr="003D61D4">
        <w:rPr>
          <w:rFonts w:ascii="TH SarabunIT๙" w:hAnsi="TH SarabunIT๙" w:cs="TH SarabunIT๙"/>
          <w:sz w:val="32"/>
          <w:szCs w:val="32"/>
        </w:rPr>
        <w:t>,</w:t>
      </w:r>
      <w:r w:rsidR="00EA28A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61D4">
        <w:rPr>
          <w:rFonts w:ascii="TH SarabunIT๙" w:hAnsi="TH SarabunIT๙" w:cs="TH SarabunIT๙"/>
          <w:sz w:val="32"/>
          <w:szCs w:val="32"/>
          <w:cs/>
        </w:rPr>
        <w:t>และผู้อำนวยการ สถานศึกษา</w:t>
      </w:r>
    </w:p>
    <w:p w:rsidR="00761B61" w:rsidRDefault="00EA28A3" w:rsidP="00AD3BDC">
      <w:pPr>
        <w:pStyle w:val="a4"/>
        <w:ind w:left="720" w:firstLine="720"/>
        <w:contextualSpacing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6. </w:t>
      </w:r>
      <w:r w:rsidR="00C91A36" w:rsidRPr="003D61D4">
        <w:rPr>
          <w:rFonts w:ascii="TH SarabunIT๙" w:hAnsi="TH SarabunIT๙" w:cs="TH SarabunIT๙"/>
          <w:cs/>
        </w:rPr>
        <w:t xml:space="preserve">การแต่งตั้งคณะกรรมการประเมินผลงานจากบัญชีรายชื่อผู้ทรงคุณวุฒิที่ </w:t>
      </w:r>
      <w:proofErr w:type="spellStart"/>
      <w:r w:rsidR="00C91A36" w:rsidRPr="003D61D4">
        <w:rPr>
          <w:rFonts w:ascii="TH SarabunIT๙" w:hAnsi="TH SarabunIT๙" w:cs="TH SarabunIT๙"/>
          <w:cs/>
        </w:rPr>
        <w:t>ก.จ</w:t>
      </w:r>
      <w:proofErr w:type="spellEnd"/>
      <w:r w:rsidR="00C91A36" w:rsidRPr="003D61D4">
        <w:rPr>
          <w:rFonts w:ascii="TH SarabunIT๙" w:hAnsi="TH SarabunIT๙" w:cs="TH SarabunIT๙"/>
          <w:cs/>
        </w:rPr>
        <w:t xml:space="preserve">. </w:t>
      </w:r>
      <w:proofErr w:type="spellStart"/>
      <w:r w:rsidR="00C91A36" w:rsidRPr="003D61D4">
        <w:rPr>
          <w:rFonts w:ascii="TH SarabunIT๙" w:hAnsi="TH SarabunIT๙" w:cs="TH SarabunIT๙"/>
          <w:cs/>
        </w:rPr>
        <w:t>ก.ท</w:t>
      </w:r>
      <w:proofErr w:type="spellEnd"/>
      <w:r w:rsidR="00C91A36" w:rsidRPr="003D61D4">
        <w:rPr>
          <w:rFonts w:ascii="TH SarabunIT๙" w:hAnsi="TH SarabunIT๙" w:cs="TH SarabunIT๙"/>
          <w:cs/>
        </w:rPr>
        <w:t xml:space="preserve">. หรือ </w:t>
      </w:r>
      <w:r w:rsidR="00761B61">
        <w:rPr>
          <w:rFonts w:ascii="TH SarabunIT๙" w:hAnsi="TH SarabunIT๙" w:cs="TH SarabunIT๙" w:hint="cs"/>
          <w:cs/>
        </w:rPr>
        <w:t xml:space="preserve">      </w:t>
      </w:r>
    </w:p>
    <w:p w:rsidR="00EA28A3" w:rsidRDefault="00C91A36" w:rsidP="00AD3BDC">
      <w:pPr>
        <w:pStyle w:val="a4"/>
        <w:contextualSpacing/>
        <w:rPr>
          <w:rFonts w:ascii="TH SarabunIT๙" w:hAnsi="TH SarabunIT๙" w:cs="TH SarabunIT๙"/>
        </w:rPr>
      </w:pPr>
      <w:r w:rsidRPr="003D61D4">
        <w:rPr>
          <w:rFonts w:ascii="TH SarabunIT๙" w:hAnsi="TH SarabunIT๙" w:cs="TH SarabunIT๙"/>
          <w:cs/>
        </w:rPr>
        <w:t>ก.</w:t>
      </w:r>
      <w:proofErr w:type="spellStart"/>
      <w:r w:rsidRPr="003D61D4">
        <w:rPr>
          <w:rFonts w:ascii="TH SarabunIT๙" w:hAnsi="TH SarabunIT๙" w:cs="TH SarabunIT๙"/>
          <w:cs/>
        </w:rPr>
        <w:t>อบต</w:t>
      </w:r>
      <w:proofErr w:type="spellEnd"/>
      <w:r w:rsidRPr="003D61D4">
        <w:rPr>
          <w:rFonts w:ascii="TH SarabunIT๙" w:hAnsi="TH SarabunIT๙" w:cs="TH SarabunIT๙"/>
          <w:cs/>
        </w:rPr>
        <w:t xml:space="preserve">. กำหนด ผ่านระบบ </w:t>
      </w:r>
      <w:r w:rsidRPr="003D61D4">
        <w:rPr>
          <w:rFonts w:ascii="TH SarabunIT๙" w:hAnsi="TH SarabunIT๙" w:cs="TH SarabunIT๙"/>
        </w:rPr>
        <w:t xml:space="preserve">DPA </w:t>
      </w:r>
      <w:r w:rsidRPr="003D61D4">
        <w:rPr>
          <w:rFonts w:ascii="TH SarabunIT๙" w:hAnsi="TH SarabunIT๙" w:cs="TH SarabunIT๙"/>
          <w:cs/>
        </w:rPr>
        <w:t xml:space="preserve">ตามที่ </w:t>
      </w:r>
      <w:proofErr w:type="spellStart"/>
      <w:r w:rsidRPr="003D61D4">
        <w:rPr>
          <w:rFonts w:ascii="TH SarabunIT๙" w:hAnsi="TH SarabunIT๙" w:cs="TH SarabunIT๙"/>
          <w:cs/>
        </w:rPr>
        <w:t>ก.จ</w:t>
      </w:r>
      <w:proofErr w:type="spellEnd"/>
      <w:r w:rsidRPr="003D61D4">
        <w:rPr>
          <w:rFonts w:ascii="TH SarabunIT๙" w:hAnsi="TH SarabunIT๙" w:cs="TH SarabunIT๙"/>
          <w:cs/>
        </w:rPr>
        <w:t xml:space="preserve">. </w:t>
      </w:r>
      <w:proofErr w:type="spellStart"/>
      <w:r w:rsidRPr="003D61D4">
        <w:rPr>
          <w:rFonts w:ascii="TH SarabunIT๙" w:hAnsi="TH SarabunIT๙" w:cs="TH SarabunIT๙"/>
          <w:cs/>
        </w:rPr>
        <w:t>ก.ท</w:t>
      </w:r>
      <w:proofErr w:type="spellEnd"/>
      <w:r w:rsidRPr="003D61D4">
        <w:rPr>
          <w:rFonts w:ascii="TH SarabunIT๙" w:hAnsi="TH SarabunIT๙" w:cs="TH SarabunIT๙"/>
          <w:cs/>
        </w:rPr>
        <w:t>. และ ก.</w:t>
      </w:r>
      <w:proofErr w:type="spellStart"/>
      <w:r w:rsidRPr="003D61D4">
        <w:rPr>
          <w:rFonts w:ascii="TH SarabunIT๙" w:hAnsi="TH SarabunIT๙" w:cs="TH SarabunIT๙"/>
          <w:cs/>
        </w:rPr>
        <w:t>อบต</w:t>
      </w:r>
      <w:proofErr w:type="spellEnd"/>
      <w:r w:rsidRPr="003D61D4">
        <w:rPr>
          <w:rFonts w:ascii="TH SarabunIT๙" w:hAnsi="TH SarabunIT๙" w:cs="TH SarabunIT๙"/>
          <w:cs/>
        </w:rPr>
        <w:t>. กำหนด</w:t>
      </w:r>
    </w:p>
    <w:p w:rsidR="00EA28A3" w:rsidRDefault="00EA28A3" w:rsidP="00EA28A3">
      <w:pPr>
        <w:pStyle w:val="a4"/>
        <w:ind w:left="720" w:firstLine="720"/>
        <w:contextualSpacing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7. </w:t>
      </w:r>
      <w:r w:rsidR="00C91A36" w:rsidRPr="003D61D4">
        <w:rPr>
          <w:rFonts w:ascii="TH SarabunIT๙" w:hAnsi="TH SarabunIT๙" w:cs="TH SarabunIT๙"/>
          <w:cs/>
        </w:rPr>
        <w:t xml:space="preserve">หลักเกณฑ์การประเมินตรวจคุณภาพงานเพื่อให้คะแนนสำหรับกรรมการผู้ประเมิน เช่น </w:t>
      </w:r>
    </w:p>
    <w:p w:rsidR="00C91A36" w:rsidRPr="003D61D4" w:rsidRDefault="00C91A36" w:rsidP="00EA28A3">
      <w:pPr>
        <w:pStyle w:val="a4"/>
        <w:contextualSpacing/>
        <w:rPr>
          <w:rFonts w:ascii="TH SarabunIT๙" w:hAnsi="TH SarabunIT๙" w:cs="TH SarabunIT๙"/>
        </w:rPr>
      </w:pPr>
      <w:r w:rsidRPr="003D61D4">
        <w:rPr>
          <w:rFonts w:ascii="TH SarabunIT๙" w:hAnsi="TH SarabunIT๙" w:cs="TH SarabunIT๙"/>
          <w:cs/>
        </w:rPr>
        <w:t>ผู้อำนวยการกองการศึกษา หรือผู้ได้รับการแต่งตั้งเป็นกรรมการประเมินตาม ว</w:t>
      </w:r>
      <w:r w:rsidRPr="003D61D4">
        <w:rPr>
          <w:rFonts w:ascii="TH SarabunIT๙" w:hAnsi="TH SarabunIT๙" w:cs="TH SarabunIT๙"/>
        </w:rPr>
        <w:t>PA</w:t>
      </w:r>
    </w:p>
    <w:p w:rsidR="00C91A36" w:rsidRPr="003D61D4" w:rsidRDefault="00C91A36" w:rsidP="00EA28A3">
      <w:pPr>
        <w:pStyle w:val="a4"/>
        <w:ind w:left="1440" w:firstLine="720"/>
        <w:contextualSpacing/>
        <w:rPr>
          <w:rFonts w:ascii="TH SarabunIT๙" w:hAnsi="TH SarabunIT๙" w:cs="TH SarabunIT๙"/>
        </w:rPr>
      </w:pPr>
      <w:r w:rsidRPr="003D61D4">
        <w:rPr>
          <w:rFonts w:ascii="TH SarabunIT๙" w:hAnsi="TH SarabunIT๙" w:cs="TH SarabunIT๙"/>
        </w:rPr>
        <w:t>-</w:t>
      </w:r>
      <w:r w:rsidR="00EA28A3">
        <w:rPr>
          <w:rFonts w:ascii="TH SarabunIT๙" w:hAnsi="TH SarabunIT๙" w:cs="TH SarabunIT๙" w:hint="cs"/>
          <w:cs/>
        </w:rPr>
        <w:t xml:space="preserve"> </w:t>
      </w:r>
      <w:r w:rsidRPr="003D61D4">
        <w:rPr>
          <w:rFonts w:ascii="TH SarabunIT๙" w:hAnsi="TH SarabunIT๙" w:cs="TH SarabunIT๙"/>
          <w:cs/>
        </w:rPr>
        <w:t>เกณฑ์การตัดสินการประเมินผลงาน</w:t>
      </w:r>
    </w:p>
    <w:p w:rsidR="00C91A36" w:rsidRPr="003D61D4" w:rsidRDefault="00C91A36" w:rsidP="00EA28A3">
      <w:pPr>
        <w:pStyle w:val="a4"/>
        <w:ind w:left="1440" w:firstLine="720"/>
        <w:contextualSpacing/>
        <w:rPr>
          <w:rFonts w:ascii="TH SarabunIT๙" w:hAnsi="TH SarabunIT๙" w:cs="TH SarabunIT๙"/>
        </w:rPr>
      </w:pPr>
      <w:r w:rsidRPr="003D61D4">
        <w:rPr>
          <w:rFonts w:ascii="TH SarabunIT๙" w:hAnsi="TH SarabunIT๙" w:cs="TH SarabunIT๙"/>
        </w:rPr>
        <w:t>-</w:t>
      </w:r>
      <w:r w:rsidR="00EA28A3">
        <w:rPr>
          <w:rFonts w:ascii="TH SarabunIT๙" w:hAnsi="TH SarabunIT๙" w:cs="TH SarabunIT๙" w:hint="cs"/>
          <w:cs/>
        </w:rPr>
        <w:t xml:space="preserve"> </w:t>
      </w:r>
      <w:r w:rsidRPr="003D61D4">
        <w:rPr>
          <w:rFonts w:ascii="TH SarabunIT๙" w:hAnsi="TH SarabunIT๙" w:cs="TH SarabunIT๙"/>
          <w:cs/>
        </w:rPr>
        <w:t>คุณสมบัติผู้ขอมีหรือเลื่อน</w:t>
      </w:r>
      <w:proofErr w:type="spellStart"/>
      <w:r w:rsidRPr="003D61D4">
        <w:rPr>
          <w:rFonts w:ascii="TH SarabunIT๙" w:hAnsi="TH SarabunIT๙" w:cs="TH SarabunIT๙"/>
          <w:cs/>
        </w:rPr>
        <w:t>วิทย</w:t>
      </w:r>
      <w:proofErr w:type="spellEnd"/>
      <w:r w:rsidRPr="003D61D4">
        <w:rPr>
          <w:rFonts w:ascii="TH SarabunIT๙" w:hAnsi="TH SarabunIT๙" w:cs="TH SarabunIT๙"/>
          <w:cs/>
        </w:rPr>
        <w:t xml:space="preserve">ฐานะ  </w:t>
      </w:r>
    </w:p>
    <w:p w:rsidR="00C91A36" w:rsidRPr="003D61D4" w:rsidRDefault="00C91A36" w:rsidP="00EA28A3">
      <w:pPr>
        <w:pStyle w:val="a4"/>
        <w:ind w:left="1440" w:firstLine="720"/>
        <w:contextualSpacing/>
        <w:rPr>
          <w:rFonts w:ascii="TH SarabunIT๙" w:hAnsi="TH SarabunIT๙" w:cs="TH SarabunIT๙"/>
        </w:rPr>
      </w:pPr>
      <w:r w:rsidRPr="003D61D4">
        <w:rPr>
          <w:rFonts w:ascii="TH SarabunIT๙" w:hAnsi="TH SarabunIT๙" w:cs="TH SarabunIT๙"/>
        </w:rPr>
        <w:t>-</w:t>
      </w:r>
      <w:r w:rsidR="00EA28A3">
        <w:rPr>
          <w:rFonts w:ascii="TH SarabunIT๙" w:hAnsi="TH SarabunIT๙" w:cs="TH SarabunIT๙" w:hint="cs"/>
          <w:cs/>
        </w:rPr>
        <w:t xml:space="preserve"> </w:t>
      </w:r>
      <w:r w:rsidRPr="003D61D4">
        <w:rPr>
          <w:rFonts w:ascii="TH SarabunIT๙" w:hAnsi="TH SarabunIT๙" w:cs="TH SarabunIT๙"/>
          <w:cs/>
        </w:rPr>
        <w:t>การแต่งตั้งให้มีหรือเลื่อน</w:t>
      </w:r>
      <w:proofErr w:type="spellStart"/>
      <w:r w:rsidRPr="003D61D4">
        <w:rPr>
          <w:rFonts w:ascii="TH SarabunIT๙" w:hAnsi="TH SarabunIT๙" w:cs="TH SarabunIT๙"/>
          <w:cs/>
        </w:rPr>
        <w:t>วิทย</w:t>
      </w:r>
      <w:proofErr w:type="spellEnd"/>
      <w:r w:rsidRPr="003D61D4">
        <w:rPr>
          <w:rFonts w:ascii="TH SarabunIT๙" w:hAnsi="TH SarabunIT๙" w:cs="TH SarabunIT๙"/>
          <w:cs/>
        </w:rPr>
        <w:t>ฐานะสูงขึ้น</w:t>
      </w:r>
    </w:p>
    <w:p w:rsidR="00EA28A3" w:rsidRDefault="00EA28A3" w:rsidP="00EA28A3">
      <w:pPr>
        <w:pStyle w:val="a4"/>
        <w:ind w:left="720" w:firstLine="720"/>
        <w:contextualSpacing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8. </w:t>
      </w:r>
      <w:r w:rsidR="00C91A36" w:rsidRPr="003D61D4">
        <w:rPr>
          <w:rFonts w:ascii="TH SarabunIT๙" w:hAnsi="TH SarabunIT๙" w:cs="TH SarabunIT๙"/>
          <w:cs/>
        </w:rPr>
        <w:t>การดำเนินการประเมินผลงาน “ครู” เพื่อให้มีหรือเลื่อน</w:t>
      </w:r>
      <w:proofErr w:type="spellStart"/>
      <w:r w:rsidR="00C91A36" w:rsidRPr="003D61D4">
        <w:rPr>
          <w:rFonts w:ascii="TH SarabunIT๙" w:hAnsi="TH SarabunIT๙" w:cs="TH SarabunIT๙"/>
          <w:cs/>
        </w:rPr>
        <w:t>วิทย</w:t>
      </w:r>
      <w:proofErr w:type="spellEnd"/>
      <w:r w:rsidR="00C91A36" w:rsidRPr="003D61D4">
        <w:rPr>
          <w:rFonts w:ascii="TH SarabunIT๙" w:hAnsi="TH SarabunIT๙" w:cs="TH SarabunIT๙"/>
          <w:cs/>
        </w:rPr>
        <w:t>ฐานะสูงขึ้น ตามมาตรฐานทั่วไป</w:t>
      </w:r>
    </w:p>
    <w:p w:rsidR="00C91A36" w:rsidRDefault="00C91A36" w:rsidP="00AD3BDC">
      <w:pPr>
        <w:pStyle w:val="a4"/>
        <w:contextualSpacing/>
        <w:rPr>
          <w:rFonts w:ascii="TH SarabunIT๙" w:hAnsi="TH SarabunIT๙" w:cs="TH SarabunIT๙"/>
        </w:rPr>
      </w:pPr>
      <w:r w:rsidRPr="003D61D4">
        <w:rPr>
          <w:rFonts w:ascii="TH SarabunIT๙" w:hAnsi="TH SarabunIT๙" w:cs="TH SarabunIT๙"/>
          <w:cs/>
        </w:rPr>
        <w:t>เกี่ยวกับการประเมินผลงานข้าราชการหรือพนักงานครู และบุคลากรทาง</w:t>
      </w:r>
      <w:r>
        <w:rPr>
          <w:rFonts w:ascii="TH SarabunIT๙" w:hAnsi="TH SarabunIT๙" w:cs="TH SarabunIT๙"/>
          <w:cs/>
        </w:rPr>
        <w:t>การศึกษาองค์กรปกครองส่วนท้อง</w:t>
      </w:r>
      <w:r>
        <w:rPr>
          <w:rFonts w:ascii="TH SarabunIT๙" w:hAnsi="TH SarabunIT๙" w:cs="TH SarabunIT๙" w:hint="cs"/>
          <w:cs/>
        </w:rPr>
        <w:t>ถิ่น</w:t>
      </w:r>
      <w:r w:rsidRPr="003D61D4">
        <w:rPr>
          <w:rFonts w:ascii="TH SarabunIT๙" w:hAnsi="TH SarabunIT๙" w:cs="TH SarabunIT๙"/>
          <w:cs/>
        </w:rPr>
        <w:t xml:space="preserve"> ตำแหน่งครู เพื่อให้มีหรือเลื่อน </w:t>
      </w:r>
      <w:proofErr w:type="spellStart"/>
      <w:r w:rsidRPr="003D61D4">
        <w:rPr>
          <w:rFonts w:ascii="TH SarabunIT๙" w:hAnsi="TH SarabunIT๙" w:cs="TH SarabunIT๙"/>
          <w:cs/>
        </w:rPr>
        <w:t>วิทย</w:t>
      </w:r>
      <w:proofErr w:type="spellEnd"/>
      <w:r w:rsidRPr="003D61D4">
        <w:rPr>
          <w:rFonts w:ascii="TH SarabunIT๙" w:hAnsi="TH SarabunIT๙" w:cs="TH SarabunIT๙"/>
          <w:cs/>
        </w:rPr>
        <w:t>ฐานะสูงขึ้น พ.ศ.</w:t>
      </w:r>
      <w:r w:rsidRPr="003D61D4">
        <w:rPr>
          <w:rFonts w:ascii="TH SarabunIT๙" w:hAnsi="TH SarabunIT๙" w:cs="TH SarabunIT๙"/>
        </w:rPr>
        <w:t>2561</w:t>
      </w:r>
    </w:p>
    <w:p w:rsidR="00C64AED" w:rsidRDefault="00C64AED" w:rsidP="00AD3BDC">
      <w:pPr>
        <w:pStyle w:val="a4"/>
        <w:contextualSpacing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9. การนำหลักธรรมมาใช้ในการปฏิบัติงาน เพิ่มประสิทธิภาพในการปฏิบัติงาน</w:t>
      </w:r>
    </w:p>
    <w:p w:rsidR="0055616F" w:rsidRDefault="0055616F" w:rsidP="00AD3BDC">
      <w:pPr>
        <w:pStyle w:val="a4"/>
        <w:contextualSpacing/>
        <w:rPr>
          <w:rFonts w:ascii="TH SarabunIT๙" w:hAnsi="TH SarabunIT๙" w:cs="TH SarabunIT๙"/>
        </w:rPr>
      </w:pPr>
    </w:p>
    <w:p w:rsidR="0055616F" w:rsidRDefault="0055616F" w:rsidP="00AD3BDC">
      <w:pPr>
        <w:pStyle w:val="a4"/>
        <w:contextualSpacing/>
        <w:rPr>
          <w:rFonts w:ascii="TH SarabunIT๙" w:hAnsi="TH SarabunIT๙" w:cs="TH SarabunIT๙"/>
        </w:rPr>
      </w:pPr>
    </w:p>
    <w:p w:rsidR="0055616F" w:rsidRDefault="0055616F" w:rsidP="00AD3BDC">
      <w:pPr>
        <w:pStyle w:val="a4"/>
        <w:contextualSpacing/>
        <w:rPr>
          <w:rFonts w:ascii="TH SarabunIT๙" w:hAnsi="TH SarabunIT๙" w:cs="TH SarabunIT๙"/>
        </w:rPr>
      </w:pPr>
    </w:p>
    <w:p w:rsidR="0055616F" w:rsidRDefault="0055616F" w:rsidP="00AD3BDC">
      <w:pPr>
        <w:pStyle w:val="a4"/>
        <w:contextualSpacing/>
        <w:rPr>
          <w:rFonts w:ascii="TH SarabunIT๙" w:hAnsi="TH SarabunIT๙" w:cs="TH SarabunIT๙"/>
        </w:rPr>
      </w:pPr>
    </w:p>
    <w:p w:rsidR="0055616F" w:rsidRDefault="0055616F" w:rsidP="00AD3BDC">
      <w:pPr>
        <w:pStyle w:val="a4"/>
        <w:contextualSpacing/>
        <w:rPr>
          <w:rFonts w:ascii="TH SarabunIT๙" w:hAnsi="TH SarabunIT๙" w:cs="TH SarabunIT๙"/>
        </w:rPr>
      </w:pPr>
    </w:p>
    <w:p w:rsidR="0055616F" w:rsidRPr="00AD3BDC" w:rsidRDefault="0055616F" w:rsidP="0055616F">
      <w:pPr>
        <w:pStyle w:val="a4"/>
        <w:contextualSpacing/>
        <w:jc w:val="center"/>
        <w:rPr>
          <w:rFonts w:ascii="TH SarabunIT๙" w:hAnsi="TH SarabunIT๙" w:cs="TH SarabunIT๙" w:hint="cs"/>
        </w:rPr>
      </w:pPr>
      <w:r>
        <w:rPr>
          <w:rFonts w:ascii="TH SarabunIT๙" w:hAnsi="TH SarabunIT๙" w:cs="TH SarabunIT๙" w:hint="cs"/>
          <w:cs/>
        </w:rPr>
        <w:lastRenderedPageBreak/>
        <w:t>- 3 -</w:t>
      </w:r>
    </w:p>
    <w:p w:rsidR="00AD3BDC" w:rsidRDefault="006F0FDE" w:rsidP="00AD3BDC">
      <w:pPr>
        <w:spacing w:before="240" w:after="0" w:line="240" w:lineRule="auto"/>
        <w:ind w:left="720" w:firstLine="720"/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6F0FDE">
        <w:rPr>
          <w:rFonts w:ascii="TH SarabunIT๙" w:hAnsi="TH SarabunIT๙" w:cs="TH SarabunIT๙"/>
          <w:spacing w:val="8"/>
          <w:sz w:val="32"/>
          <w:szCs w:val="32"/>
          <w:shd w:val="clear" w:color="auto" w:fill="FFFFFF"/>
          <w:cs/>
        </w:rPr>
        <w:t>โดย</w:t>
      </w:r>
      <w:r w:rsidR="00AD3BDC">
        <w:rPr>
          <w:rFonts w:ascii="TH SarabunIT๙" w:hAnsi="TH SarabunIT๙" w:cs="TH SarabunIT๙"/>
          <w:spacing w:val="8"/>
          <w:sz w:val="32"/>
          <w:szCs w:val="32"/>
          <w:shd w:val="clear" w:color="auto" w:fill="FFFFFF"/>
          <w:cs/>
        </w:rPr>
        <w:t xml:space="preserve">กลุ่มเป้าหมายในการอบรม </w:t>
      </w:r>
      <w:r w:rsidR="002B09E5"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ประกอบด้วย โรงเรียนเทศบาล 1 วัดแหลมใต้ (สุตสุนทร) </w:t>
      </w:r>
    </w:p>
    <w:p w:rsidR="002B09E5" w:rsidRDefault="002B09E5" w:rsidP="006F0FDE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โรงเรียนเทศบาล 2 พระยาศรีสุนทรโวหาร </w:t>
      </w:r>
      <w:r w:rsidR="006F0FDE"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(น้อย อาจารยาง</w:t>
      </w:r>
      <w:proofErr w:type="spellStart"/>
      <w:r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กูร</w:t>
      </w:r>
      <w:proofErr w:type="spellEnd"/>
      <w:r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="00AD3BD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ศูนย์พัฒนาเด็กเล็กเทศบาลเมืองฉะเชิงเทรา และเจ้าหน้าที่ผู้ที่เกี่ยวข้อง จำนวน 107 คน</w:t>
      </w:r>
      <w:r w:rsidR="00FE0F14" w:rsidRPr="006F0FD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B57EB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และผู้เข้ารับการอบรมได้ตอบแบบประเมินความพึงพอใจที่มีต่อโครงการ สรุปได้ดังนี้</w:t>
      </w:r>
    </w:p>
    <w:p w:rsidR="00B17EB6" w:rsidRDefault="00B17EB6" w:rsidP="0055616F">
      <w:pPr>
        <w:spacing w:after="0" w:line="240" w:lineRule="auto"/>
        <w:contextualSpacing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</w:p>
    <w:tbl>
      <w:tblPr>
        <w:tblStyle w:val="a6"/>
        <w:tblW w:w="9493" w:type="dxa"/>
        <w:tblLook w:val="04A0" w:firstRow="1" w:lastRow="0" w:firstColumn="1" w:lastColumn="0" w:noHBand="0" w:noVBand="1"/>
      </w:tblPr>
      <w:tblGrid>
        <w:gridCol w:w="5524"/>
        <w:gridCol w:w="3969"/>
      </w:tblGrid>
      <w:tr w:rsidR="00B57EB1" w:rsidTr="005434CD">
        <w:tc>
          <w:tcPr>
            <w:tcW w:w="5524" w:type="dxa"/>
          </w:tcPr>
          <w:p w:rsidR="00B57EB1" w:rsidRDefault="00B57EB1" w:rsidP="00EB59CE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หัวข้อประเมินความพึงพอใจ</w:t>
            </w:r>
          </w:p>
        </w:tc>
        <w:tc>
          <w:tcPr>
            <w:tcW w:w="3969" w:type="dxa"/>
          </w:tcPr>
          <w:p w:rsidR="00B57EB1" w:rsidRDefault="00B57EB1" w:rsidP="00EB59CE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ระดับคะแนนการประเมินความพึงพอใจ</w:t>
            </w:r>
          </w:p>
        </w:tc>
      </w:tr>
      <w:tr w:rsidR="00B57EB1" w:rsidTr="005434CD">
        <w:tc>
          <w:tcPr>
            <w:tcW w:w="5524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วิทยากรมีความชัดเจนในการถ่ายทอดความรู้มากน้อยเพียงใด</w:t>
            </w:r>
          </w:p>
        </w:tc>
        <w:tc>
          <w:tcPr>
            <w:tcW w:w="3969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มากที่สุด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60.70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      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35.50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ปานกลาง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3.80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57EB1" w:rsidTr="005434CD">
        <w:tc>
          <w:tcPr>
            <w:tcW w:w="5524" w:type="dxa"/>
          </w:tcPr>
          <w:p w:rsidR="00B57EB1" w:rsidRPr="00C7620E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วิทยากรมีความครบถ้วนของเนื้อหาในการอบรมมากน้อยเพียงใด</w:t>
            </w:r>
          </w:p>
        </w:tc>
        <w:tc>
          <w:tcPr>
            <w:tcW w:w="3969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มากที่สุด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57.00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      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39.30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ปานกลาง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3.70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57EB1" w:rsidTr="005434CD">
        <w:tc>
          <w:tcPr>
            <w:tcW w:w="5524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วิทยากรสามารถตอบข้อซักถามในการอบรมได้มากน้อยเพียงใด</w:t>
            </w:r>
          </w:p>
        </w:tc>
        <w:tc>
          <w:tcPr>
            <w:tcW w:w="3969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มากที่สุด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58.90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      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31.80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ปานกลาง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8.40</w:t>
            </w:r>
          </w:p>
          <w:p w:rsidR="00257261" w:rsidRDefault="0025726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         ร้อยละ  0.90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57EB1" w:rsidTr="005434CD">
        <w:tc>
          <w:tcPr>
            <w:tcW w:w="5524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สถานที่ในการอบรมมีความเหมาะสมมากน้อยเพียงใด</w:t>
            </w:r>
          </w:p>
        </w:tc>
        <w:tc>
          <w:tcPr>
            <w:tcW w:w="3969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มากที่สุด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52.30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      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32.70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ปานกลาง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12.10</w:t>
            </w:r>
          </w:p>
          <w:p w:rsidR="00257261" w:rsidRDefault="0025726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         ร้อยละ  2.90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57EB1" w:rsidTr="005434CD">
        <w:tc>
          <w:tcPr>
            <w:tcW w:w="5524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ระยะเวลาในการอบรมมีความเหมาะสมมากน้อยเพียงใด</w:t>
            </w:r>
          </w:p>
        </w:tc>
        <w:tc>
          <w:tcPr>
            <w:tcW w:w="3969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มากที่สุด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20.60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      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14.00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ปานกลาง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25.20</w:t>
            </w:r>
          </w:p>
          <w:p w:rsidR="00257261" w:rsidRDefault="0025726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        ร้อยละ  31.80</w:t>
            </w:r>
          </w:p>
          <w:p w:rsidR="00257261" w:rsidRDefault="0025726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น้อยที่สุด   ร้อยละ  8.40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57EB1" w:rsidTr="005434CD">
        <w:tc>
          <w:tcPr>
            <w:tcW w:w="5524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การจัดอาหารว่างและอาหารกลางวันมีความเหมาะสมมากน้อยเพียงใด</w:t>
            </w:r>
          </w:p>
        </w:tc>
        <w:tc>
          <w:tcPr>
            <w:tcW w:w="3969" w:type="dxa"/>
          </w:tcPr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มากที่สุด   ร้อยละ </w:t>
            </w:r>
            <w:r w:rsidR="002572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23.40</w:t>
            </w:r>
          </w:p>
          <w:p w:rsidR="00B57EB1" w:rsidRDefault="0025726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         ร้อยละ 39.30</w:t>
            </w:r>
          </w:p>
          <w:p w:rsidR="00B57EB1" w:rsidRDefault="0025726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ปานกลาง  ร้อยละ 33.60</w:t>
            </w:r>
          </w:p>
          <w:p w:rsidR="00257261" w:rsidRDefault="0025726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         ร้อยละ 3.70</w:t>
            </w:r>
          </w:p>
          <w:p w:rsidR="00B57EB1" w:rsidRDefault="00B57EB1" w:rsidP="00EB59CE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B17EB6" w:rsidRDefault="00B17EB6" w:rsidP="0055616F">
      <w:pPr>
        <w:spacing w:after="0" w:line="240" w:lineRule="auto"/>
        <w:contextualSpacing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- 4 -</w:t>
      </w:r>
    </w:p>
    <w:p w:rsidR="00B17EB6" w:rsidRDefault="00B17EB6" w:rsidP="006F0FDE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tbl>
      <w:tblPr>
        <w:tblStyle w:val="a6"/>
        <w:tblW w:w="9493" w:type="dxa"/>
        <w:tblLook w:val="04A0" w:firstRow="1" w:lastRow="0" w:firstColumn="1" w:lastColumn="0" w:noHBand="0" w:noVBand="1"/>
      </w:tblPr>
      <w:tblGrid>
        <w:gridCol w:w="5524"/>
        <w:gridCol w:w="3969"/>
      </w:tblGrid>
      <w:tr w:rsidR="00257261" w:rsidTr="005434CD">
        <w:tc>
          <w:tcPr>
            <w:tcW w:w="5524" w:type="dxa"/>
          </w:tcPr>
          <w:p w:rsidR="00257261" w:rsidRDefault="00257261" w:rsidP="00EB59CE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หัวข้อประเมินความพึงพอใจ</w:t>
            </w:r>
          </w:p>
        </w:tc>
        <w:tc>
          <w:tcPr>
            <w:tcW w:w="3969" w:type="dxa"/>
          </w:tcPr>
          <w:p w:rsidR="00257261" w:rsidRDefault="00257261" w:rsidP="00EB59CE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ระดับคะแนนการประเมินความพึงพอใจ</w:t>
            </w:r>
          </w:p>
        </w:tc>
      </w:tr>
      <w:tr w:rsidR="00B17EB6" w:rsidTr="005434CD">
        <w:tc>
          <w:tcPr>
            <w:tcW w:w="5524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ผู้เข้ารับการอบรมมีความรู้ ความเข้าใจ</w:t>
            </w:r>
            <w:r w:rsidRPr="00B57EB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ก่อนการอบรม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มากน้อยเพียงใด</w:t>
            </w:r>
          </w:p>
        </w:tc>
        <w:tc>
          <w:tcPr>
            <w:tcW w:w="3969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มากที่สุด   ร้อยละ 18.70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         ร้อยละ 18.70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ปานกลาง  ร้อยละ 14.00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         ร้อยละ 18.70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น้อยที่สุด    ร้อยละ 29.90</w:t>
            </w:r>
          </w:p>
        </w:tc>
      </w:tr>
      <w:tr w:rsidR="00B17EB6" w:rsidTr="005434CD">
        <w:tc>
          <w:tcPr>
            <w:tcW w:w="5524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ผู้เข้ารับการอบรมมีความรู้ ความเข้าใจ</w:t>
            </w:r>
            <w:r w:rsidRPr="00B57EB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หลังการอบรม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มากน้อยเพียงใด</w:t>
            </w:r>
          </w:p>
        </w:tc>
        <w:tc>
          <w:tcPr>
            <w:tcW w:w="3969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มากที่สุด   ร้อยละ 25.20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         ร้อยละ 67.30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ปานกลาง  ร้อยละ 6.50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        ร้อยละ  1.00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EB6" w:rsidTr="005434CD">
        <w:tc>
          <w:tcPr>
            <w:tcW w:w="5524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ผู้เข้ารับการอบรมสามารถนำความรู้ที่ได้ไปประยุกต์ใช้ในการปฏิบัติงานได้มากน้อยเพียงใด</w:t>
            </w:r>
          </w:p>
        </w:tc>
        <w:tc>
          <w:tcPr>
            <w:tcW w:w="3969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มากที่สุด   ร้อยละ 25.20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มาก         ร้อยละ 67.30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ปานกลาง  ร้อยละ 6.50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น้อย         ร้อยละ 1.00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EB6" w:rsidTr="005434CD">
        <w:tc>
          <w:tcPr>
            <w:tcW w:w="5524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ข้อเสนอแนะในการจัดอบรมในครั้งนี้</w:t>
            </w:r>
          </w:p>
        </w:tc>
        <w:tc>
          <w:tcPr>
            <w:tcW w:w="3969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 ระยะเวลาในการอบรมน้อย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 การเตรียมน้ำดื่มสำหรับให้บริการ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 อาหารควรให้มีความเหมาะสม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EB6" w:rsidTr="005434CD">
        <w:tc>
          <w:tcPr>
            <w:tcW w:w="5524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หัวข้อที่ท่านต้องการให้จัดอบรมในครั้งต่อไป</w:t>
            </w:r>
          </w:p>
        </w:tc>
        <w:tc>
          <w:tcPr>
            <w:tcW w:w="3969" w:type="dxa"/>
          </w:tcPr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 การประเมินเพื่อเลื่อน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วิทย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ฐานะ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 การพัฒนาหลักสูตรการเรียนการสอน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3. การพัฒนา ว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PA 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4.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หลักเกณฑ์การประเมินฯ</w:t>
            </w:r>
          </w:p>
          <w:p w:rsidR="00B17EB6" w:rsidRDefault="00B17EB6" w:rsidP="00B17EB6">
            <w:pPr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257261" w:rsidRPr="00AA42CC" w:rsidRDefault="00257261" w:rsidP="006F0FDE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17EB6" w:rsidRDefault="00B17EB6" w:rsidP="00B17EB6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ab/>
        <w:t>ทั้งนี้ การอบรม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โครงการดังกล่าว 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เท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ศบาลได้เบิกจ่ายงบประมาณจากเทศบัญญัติงบประมาณรายจ่ายประจำปีงบประมาณ พ.ศ. 2566 </w:t>
      </w:r>
      <w:r w:rsidRPr="00725996">
        <w:rPr>
          <w:rFonts w:ascii="TH SarabunIT๙" w:hAnsi="TH SarabunIT๙" w:cs="TH SarabunIT๙" w:hint="cs"/>
          <w:sz w:val="32"/>
          <w:szCs w:val="32"/>
          <w:cs/>
        </w:rPr>
        <w:t xml:space="preserve">แผนงานบริหารงานทั่วไป งานบริหารทั่วไป หมวดค่าใช้สอย ประเภทรายจ่ายเกี่ยวเนื่องกับการปฏิบัติราชการที่ไม่เข้าลักษณะรายจ่ายหมวดอื่น ๆ ตั้งไว้เป็นเงิน 80,000 บาท </w:t>
      </w:r>
      <w:r>
        <w:rPr>
          <w:rFonts w:ascii="TH SarabunIT๙" w:hAnsi="TH SarabunIT๙" w:cs="TH SarabunIT๙" w:hint="cs"/>
          <w:sz w:val="32"/>
          <w:szCs w:val="32"/>
          <w:cs/>
        </w:rPr>
        <w:t>และได้ใช้งบประมาณในการดำเนินการ เป็นจำนวนเงิน  26,762 บาท  คิดเป็นร้อยละ 33.45 ของงบประมาณที่ตั้งไว้ และมีงบประมาณคงเหลือ 53,238 บาท คิดเป็นร้อยละ 66.55</w:t>
      </w:r>
    </w:p>
    <w:p w:rsidR="00B17EB6" w:rsidRDefault="00B17EB6" w:rsidP="00B17EB6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563B" w:rsidRDefault="008A67D0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C64AED" w:rsidRDefault="00C64AED" w:rsidP="005434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5434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434CD" w:rsidRDefault="005434CD" w:rsidP="005434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- 5 -</w:t>
      </w:r>
    </w:p>
    <w:p w:rsidR="005434CD" w:rsidRDefault="005434CD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A67D0" w:rsidRPr="00B377E6" w:rsidRDefault="00B377E6" w:rsidP="008A67D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377E6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สรุปผลที่ได้จากการจัดอบรม</w:t>
      </w:r>
    </w:p>
    <w:p w:rsidR="00B377E6" w:rsidRDefault="00B377E6" w:rsidP="00B377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 ผู้เข้ารับการอบรมทราบและเข้าใจในหลักเกณฑ์และวิธีการเตรียมประเมินเพื่อให้มีหรือเลื่อน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ฐานะสูงขึ้นตามหลักใหม่ (</w:t>
      </w:r>
      <w:r>
        <w:rPr>
          <w:rFonts w:ascii="TH SarabunIT๙" w:hAnsi="TH SarabunIT๙" w:cs="TH SarabunIT๙"/>
          <w:sz w:val="32"/>
          <w:szCs w:val="32"/>
        </w:rPr>
        <w:t>Performance Agreement : PA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</w:p>
    <w:p w:rsidR="00B377E6" w:rsidRDefault="00B377E6" w:rsidP="00B377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 ผู้เข้า</w:t>
      </w:r>
      <w:r w:rsidR="00D26C59">
        <w:rPr>
          <w:rFonts w:ascii="TH SarabunIT๙" w:hAnsi="TH SarabunIT๙" w:cs="TH SarabunIT๙" w:hint="cs"/>
          <w:sz w:val="32"/>
          <w:szCs w:val="32"/>
          <w:cs/>
        </w:rPr>
        <w:t>รับการ</w:t>
      </w:r>
      <w:r>
        <w:rPr>
          <w:rFonts w:ascii="TH SarabunIT๙" w:hAnsi="TH SarabunIT๙" w:cs="TH SarabunIT๙" w:hint="cs"/>
          <w:sz w:val="32"/>
          <w:szCs w:val="32"/>
          <w:cs/>
        </w:rPr>
        <w:t>อบรมสามารถเขียนข้อตกลงในการพัฒนางานตามมาตรฐานตำแหน่งได้ถูกต้องตามมาตรฐานตำแหน่งและมาตรฐาน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ฐานะ ข้อตกลงในการพัฒนางานที่เป็นประเด็นท้าทาย และมีความเข้าใจการประเมินผลงาน 2 ด้าน ด้านทักษะการจัดการเรียนรู้และการจัดการชั้นเรียน ด้านผลลัพธ์การเรียนรู้ของผู้เรียน</w:t>
      </w:r>
    </w:p>
    <w:p w:rsidR="00B377E6" w:rsidRDefault="00B377E6" w:rsidP="00B377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3 ผู้เข้า</w:t>
      </w:r>
      <w:r w:rsidR="00D26C59">
        <w:rPr>
          <w:rFonts w:ascii="TH SarabunIT๙" w:hAnsi="TH SarabunIT๙" w:cs="TH SarabunIT๙" w:hint="cs"/>
          <w:sz w:val="32"/>
          <w:szCs w:val="32"/>
          <w:cs/>
        </w:rPr>
        <w:t>รับการ</w:t>
      </w:r>
      <w:r>
        <w:rPr>
          <w:rFonts w:ascii="TH SarabunIT๙" w:hAnsi="TH SarabunIT๙" w:cs="TH SarabunIT๙" w:hint="cs"/>
          <w:sz w:val="32"/>
          <w:szCs w:val="32"/>
          <w:cs/>
        </w:rPr>
        <w:t>อบรมมีความเข้าใจการดำเนินการขอมี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ฐานะและหรือเลื่อน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วิทย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ฐานะสูงขึ้นในช่วงระยะเวลาเปลี่ยนผ่าน</w:t>
      </w:r>
    </w:p>
    <w:p w:rsidR="00B377E6" w:rsidRDefault="00B377E6" w:rsidP="00B377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 ผู้เข้ารับการอบรมได้มีการ</w:t>
      </w:r>
      <w:r>
        <w:rPr>
          <w:rFonts w:ascii="TH SarabunIT๙" w:hAnsi="TH SarabunIT๙" w:cs="TH SarabunIT๙"/>
          <w:sz w:val="32"/>
          <w:szCs w:val="32"/>
          <w:cs/>
        </w:rPr>
        <w:t>พัฒนาตนเอง</w:t>
      </w:r>
      <w:r w:rsidRPr="00605D03">
        <w:rPr>
          <w:rFonts w:ascii="TH SarabunIT๙" w:hAnsi="TH SarabunIT๙" w:cs="TH SarabunIT๙"/>
          <w:sz w:val="32"/>
          <w:szCs w:val="32"/>
          <w:cs/>
        </w:rPr>
        <w:t>ในด้านการปฏิบัติงาน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สามารถน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ความรู้ที่ได้จากการอบรม</w:t>
      </w:r>
      <w:r w:rsidRPr="00605D03">
        <w:rPr>
          <w:rFonts w:ascii="TH SarabunIT๙" w:hAnsi="TH SarabunIT๙" w:cs="TH SarabunIT๙"/>
          <w:sz w:val="32"/>
          <w:szCs w:val="32"/>
          <w:cs/>
        </w:rPr>
        <w:t>มาใช้เพื่อให้เกิดความก้าวหน้าในวิชาชีพ</w:t>
      </w:r>
    </w:p>
    <w:p w:rsidR="00C64AED" w:rsidRDefault="00C64AED" w:rsidP="00B377E6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 ผู้เข้ารับการอบรมได้เรียนรู้การนำหลักธรรมมาใช้ในการปฏิบัติงาน เพื่อให้การปฏิบัติงานมีประสิทธิภาพ</w:t>
      </w:r>
    </w:p>
    <w:p w:rsidR="00B377E6" w:rsidRDefault="00B377E6" w:rsidP="00B377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377E6" w:rsidRDefault="00B377E6" w:rsidP="00B377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377E6" w:rsidRDefault="00B377E6" w:rsidP="008A67D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377E6" w:rsidRDefault="00B377E6" w:rsidP="00B377E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********************************</w:t>
      </w: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Default="00C64AED" w:rsidP="00C64AE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64AED" w:rsidRPr="003A4E1A" w:rsidRDefault="00C64AED" w:rsidP="00C64AED">
      <w:pPr>
        <w:jc w:val="center"/>
        <w:rPr>
          <w:rFonts w:ascii="TH SarabunIT๙" w:hAnsi="TH SarabunIT๙" w:cs="TH SarabunIT๙"/>
          <w:b/>
          <w:bCs/>
          <w:noProof/>
          <w:spacing w:val="-14"/>
          <w:sz w:val="32"/>
          <w:szCs w:val="40"/>
        </w:rPr>
      </w:pPr>
      <w:r w:rsidRPr="003A4E1A">
        <w:rPr>
          <w:rFonts w:ascii="TH SarabunIT๙" w:hAnsi="TH SarabunIT๙" w:cs="TH SarabunIT๙"/>
          <w:b/>
          <w:bCs/>
          <w:noProof/>
          <w:spacing w:val="-14"/>
          <w:sz w:val="32"/>
          <w:szCs w:val="40"/>
          <w:cs/>
        </w:rPr>
        <w:t>ประมวล</w:t>
      </w:r>
      <w:r>
        <w:rPr>
          <w:rFonts w:ascii="TH SarabunIT๙" w:hAnsi="TH SarabunIT๙" w:cs="TH SarabunIT๙" w:hint="cs"/>
          <w:b/>
          <w:bCs/>
          <w:noProof/>
          <w:spacing w:val="-14"/>
          <w:sz w:val="32"/>
          <w:szCs w:val="40"/>
          <w:cs/>
        </w:rPr>
        <w:t>ฃ</w:t>
      </w:r>
      <w:r w:rsidRPr="003A4E1A">
        <w:rPr>
          <w:rFonts w:ascii="TH SarabunIT๙" w:hAnsi="TH SarabunIT๙" w:cs="TH SarabunIT๙"/>
          <w:b/>
          <w:bCs/>
          <w:noProof/>
          <w:spacing w:val="-14"/>
          <w:sz w:val="32"/>
          <w:szCs w:val="40"/>
          <w:cs/>
        </w:rPr>
        <w:t>กิจกรรมการจัดโครงการพัฒนาศักยภาพ</w:t>
      </w:r>
      <w:r w:rsidRPr="003A4E1A">
        <w:rPr>
          <w:rFonts w:ascii="TH SarabunIT๙" w:hAnsi="TH SarabunIT๙" w:cs="TH SarabunIT๙" w:hint="cs"/>
          <w:b/>
          <w:bCs/>
          <w:noProof/>
          <w:spacing w:val="-14"/>
          <w:sz w:val="32"/>
          <w:szCs w:val="40"/>
          <w:cs/>
        </w:rPr>
        <w:t>พนักงาน</w:t>
      </w:r>
      <w:r w:rsidRPr="003A4E1A">
        <w:rPr>
          <w:rFonts w:ascii="TH SarabunIT๙" w:hAnsi="TH SarabunIT๙" w:cs="TH SarabunIT๙"/>
          <w:b/>
          <w:bCs/>
          <w:noProof/>
          <w:spacing w:val="-14"/>
          <w:sz w:val="32"/>
          <w:szCs w:val="40"/>
          <w:cs/>
        </w:rPr>
        <w:t>ครูและบุคลากรทางการศึกษา</w:t>
      </w:r>
    </w:p>
    <w:p w:rsidR="00C64AED" w:rsidRDefault="00C64AED" w:rsidP="00C64AED">
      <w:pPr>
        <w:rPr>
          <w:rFonts w:hint="cs"/>
          <w:noProof/>
        </w:rPr>
      </w:pPr>
    </w:p>
    <w:p w:rsidR="00C64AED" w:rsidRPr="00D90D78" w:rsidRDefault="00C64AED" w:rsidP="00C64AED">
      <w:pPr>
        <w:rPr>
          <w:noProof/>
          <w:sz w:val="4"/>
          <w:szCs w:val="10"/>
        </w:rPr>
      </w:pPr>
    </w:p>
    <w:p w:rsidR="00C64AED" w:rsidRPr="00463BE9" w:rsidRDefault="00C64AED" w:rsidP="00C64AED">
      <w:pPr>
        <w:jc w:val="center"/>
        <w:rPr>
          <w:rFonts w:ascii="TH SarabunIT๙" w:hAnsi="TH SarabunIT๙" w:cs="TH SarabunIT๙"/>
          <w:b/>
          <w:bCs/>
          <w:noProof/>
          <w:sz w:val="30"/>
          <w:szCs w:val="30"/>
        </w:rPr>
      </w:pPr>
      <w:r w:rsidRPr="00463BE9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>การลงทะเบียนเข้ารับการอบรม</w:t>
      </w:r>
    </w:p>
    <w:p w:rsidR="00C64AED" w:rsidRDefault="00C64AED" w:rsidP="00C64AED">
      <w:pPr>
        <w:rPr>
          <w:noProof/>
        </w:rPr>
      </w:pPr>
      <w:r>
        <w:rPr>
          <w:noProof/>
        </w:rPr>
        <w:drawing>
          <wp:inline distT="0" distB="0" distL="0" distR="0" wp14:anchorId="52DDA046" wp14:editId="1B5A7D6A">
            <wp:extent cx="2519363" cy="1889793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52394" cy="191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798A1921" wp14:editId="41F30E16">
            <wp:extent cx="2528888" cy="1896936"/>
            <wp:effectExtent l="0" t="0" r="5080" b="825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30490" cy="189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>
      <w:pPr>
        <w:rPr>
          <w:rFonts w:hint="cs"/>
          <w:noProof/>
        </w:rPr>
      </w:pPr>
    </w:p>
    <w:p w:rsidR="00C64AED" w:rsidRDefault="00C64AED" w:rsidP="00C64AED">
      <w:pPr>
        <w:rPr>
          <w:rFonts w:hint="cs"/>
        </w:rPr>
      </w:pPr>
    </w:p>
    <w:p w:rsidR="00C64AED" w:rsidRDefault="00C64AED" w:rsidP="00C64AED">
      <w:pPr>
        <w:rPr>
          <w:noProof/>
        </w:rPr>
      </w:pPr>
      <w:r>
        <w:rPr>
          <w:noProof/>
        </w:rPr>
        <w:drawing>
          <wp:inline distT="0" distB="0" distL="0" distR="0" wp14:anchorId="247028A7" wp14:editId="7DD44D28">
            <wp:extent cx="2547938" cy="1911225"/>
            <wp:effectExtent l="0" t="0" r="508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7159" cy="192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D78">
        <w:rPr>
          <w:noProof/>
        </w:rPr>
        <w:t xml:space="preserve"> </w:t>
      </w:r>
      <w:r>
        <w:rPr>
          <w:rFonts w:hint="cs"/>
          <w:noProof/>
          <w:cs/>
        </w:rPr>
        <w:t xml:space="preserve">         </w:t>
      </w:r>
      <w:r>
        <w:rPr>
          <w:noProof/>
        </w:rPr>
        <w:drawing>
          <wp:inline distT="0" distB="0" distL="0" distR="0" wp14:anchorId="54A0E41A" wp14:editId="3B5B9AED">
            <wp:extent cx="2490470" cy="1868119"/>
            <wp:effectExtent l="0" t="0" r="508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12292" cy="188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>
      <w:pPr>
        <w:rPr>
          <w:noProof/>
        </w:rPr>
      </w:pPr>
    </w:p>
    <w:p w:rsidR="00C64AED" w:rsidRDefault="00C64AED" w:rsidP="00C64AED">
      <w:pPr>
        <w:rPr>
          <w:rFonts w:hint="cs"/>
        </w:rPr>
      </w:pPr>
    </w:p>
    <w:p w:rsidR="00C64AED" w:rsidRDefault="00C64AED" w:rsidP="00C64AED">
      <w:pPr>
        <w:jc w:val="center"/>
        <w:rPr>
          <w:rFonts w:hint="cs"/>
          <w:noProof/>
        </w:rPr>
      </w:pPr>
      <w:r>
        <w:rPr>
          <w:noProof/>
        </w:rPr>
        <w:drawing>
          <wp:inline distT="0" distB="0" distL="0" distR="0" wp14:anchorId="2B9B18B6" wp14:editId="780FBBEE">
            <wp:extent cx="2724785" cy="2043879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7353" cy="205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Pr="0083421B" w:rsidRDefault="00C64AED" w:rsidP="00C64AED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sz w:val="30"/>
          <w:szCs w:val="30"/>
        </w:rPr>
      </w:pPr>
      <w:proofErr w:type="spellStart"/>
      <w:r w:rsidRPr="0083421B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>นายกลยุทธ</w:t>
      </w:r>
      <w:proofErr w:type="spellEnd"/>
      <w:r w:rsidRPr="0083421B">
        <w:rPr>
          <w:rFonts w:ascii="TH SarabunIT๙" w:hAnsi="TH SarabunIT๙" w:cs="TH SarabunIT๙"/>
          <w:b/>
          <w:bCs/>
          <w:sz w:val="30"/>
          <w:szCs w:val="30"/>
          <w:cs/>
        </w:rPr>
        <w:t xml:space="preserve"> ฉายแสง นายกเทศมนตรีเมืองฉะเชิงเทรา ได้มอบหมายให้</w:t>
      </w:r>
    </w:p>
    <w:p w:rsidR="00C64AED" w:rsidRDefault="00C64AED" w:rsidP="00C64AED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noProof/>
          <w:sz w:val="30"/>
          <w:szCs w:val="30"/>
        </w:rPr>
      </w:pPr>
      <w:r w:rsidRPr="00BE62A1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 xml:space="preserve">นายพงศธร  ถาวรวงศ์  </w:t>
      </w:r>
      <w:r w:rsidRPr="0083421B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 xml:space="preserve">รองนายกเทศมนตรีเมืองฉะเชิงเทรา </w:t>
      </w:r>
    </w:p>
    <w:p w:rsidR="00C64AED" w:rsidRPr="0083421B" w:rsidRDefault="00C64AED" w:rsidP="00C64AED">
      <w:pPr>
        <w:spacing w:line="240" w:lineRule="auto"/>
        <w:contextualSpacing/>
        <w:jc w:val="center"/>
        <w:rPr>
          <w:rFonts w:ascii="TH SarabunIT๙" w:hAnsi="TH SarabunIT๙" w:cs="TH SarabunIT๙"/>
          <w:b/>
          <w:bCs/>
          <w:noProof/>
          <w:sz w:val="30"/>
          <w:szCs w:val="30"/>
        </w:rPr>
      </w:pPr>
      <w:r w:rsidRPr="0083421B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>เป็นประธานใน</w:t>
      </w:r>
      <w:r w:rsidRPr="0083421B">
        <w:rPr>
          <w:rFonts w:ascii="TH SarabunIT๙" w:hAnsi="TH SarabunIT๙" w:cs="TH SarabunIT๙"/>
          <w:b/>
          <w:bCs/>
          <w:sz w:val="30"/>
          <w:szCs w:val="30"/>
          <w:cs/>
        </w:rPr>
        <w:t>พิธีเปิด</w:t>
      </w:r>
      <w:r w:rsidRPr="0083421B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>โครงการพัฒนาศักยภาพ</w:t>
      </w:r>
      <w:r>
        <w:rPr>
          <w:rFonts w:ascii="TH SarabunIT๙" w:hAnsi="TH SarabunIT๙" w:cs="TH SarabunIT๙" w:hint="cs"/>
          <w:b/>
          <w:bCs/>
          <w:noProof/>
          <w:sz w:val="30"/>
          <w:szCs w:val="30"/>
          <w:cs/>
        </w:rPr>
        <w:t>พนักงาน</w:t>
      </w:r>
      <w:r w:rsidRPr="0083421B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>ครูและบุคลากรทางการศึกษา</w:t>
      </w:r>
    </w:p>
    <w:p w:rsidR="0055616F" w:rsidRPr="0055616F" w:rsidRDefault="0055616F" w:rsidP="0055616F">
      <w:pPr>
        <w:rPr>
          <w:rFonts w:hint="cs"/>
          <w:sz w:val="20"/>
          <w:szCs w:val="26"/>
        </w:rPr>
      </w:pPr>
      <w:bookmarkStart w:id="0" w:name="_GoBack"/>
      <w:bookmarkEnd w:id="0"/>
    </w:p>
    <w:p w:rsidR="00C64AED" w:rsidRPr="00C64AED" w:rsidRDefault="00C64AED" w:rsidP="00C64AED">
      <w:pPr>
        <w:jc w:val="center"/>
        <w:rPr>
          <w:rFonts w:hint="cs"/>
        </w:rPr>
      </w:pPr>
      <w:r>
        <w:rPr>
          <w:noProof/>
        </w:rPr>
        <w:drawing>
          <wp:inline distT="0" distB="0" distL="0" distR="0" wp14:anchorId="38A5AF8D" wp14:editId="474C8CB6">
            <wp:extent cx="2447925" cy="1838036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66523" cy="185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Pr="00BE62A1" w:rsidRDefault="00C64AED" w:rsidP="00C64AED">
      <w:pPr>
        <w:jc w:val="center"/>
        <w:rPr>
          <w:rFonts w:ascii="TH SarabunIT๙" w:hAnsi="TH SarabunIT๙" w:cs="TH SarabunIT๙"/>
          <w:b/>
          <w:bCs/>
          <w:sz w:val="30"/>
          <w:szCs w:val="30"/>
        </w:rPr>
      </w:pPr>
      <w:r w:rsidRPr="00BE62A1">
        <w:rPr>
          <w:rFonts w:ascii="TH SarabunIT๙" w:hAnsi="TH SarabunIT๙" w:cs="TH SarabunIT๙"/>
          <w:b/>
          <w:bCs/>
          <w:sz w:val="30"/>
          <w:szCs w:val="30"/>
          <w:cs/>
        </w:rPr>
        <w:t>การเข้ารับการอบรมของพนักงานครูและบุคลากรทางการศึกษา</w:t>
      </w:r>
    </w:p>
    <w:p w:rsidR="00C64AED" w:rsidRDefault="00C64AED" w:rsidP="00C64AED">
      <w:pPr>
        <w:jc w:val="center"/>
      </w:pPr>
    </w:p>
    <w:p w:rsidR="00C64AED" w:rsidRDefault="00C64AED" w:rsidP="00C64AED">
      <w:r>
        <w:rPr>
          <w:noProof/>
        </w:rPr>
        <w:drawing>
          <wp:inline distT="0" distB="0" distL="0" distR="0" wp14:anchorId="5EBF0FD0" wp14:editId="62CE7567">
            <wp:extent cx="2809875" cy="2107707"/>
            <wp:effectExtent l="0" t="0" r="0" b="698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18673" cy="211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</w:t>
      </w:r>
      <w:r>
        <w:rPr>
          <w:noProof/>
        </w:rPr>
        <w:drawing>
          <wp:inline distT="0" distB="0" distL="0" distR="0" wp14:anchorId="257ADE44" wp14:editId="75AD951E">
            <wp:extent cx="2840355" cy="2130570"/>
            <wp:effectExtent l="0" t="0" r="0" b="317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8214" cy="214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/>
    <w:p w:rsidR="00C64AED" w:rsidRDefault="00C64AED" w:rsidP="00C64AED">
      <w:pPr>
        <w:rPr>
          <w:rFonts w:hint="cs"/>
        </w:rPr>
      </w:pPr>
    </w:p>
    <w:p w:rsidR="00C64AED" w:rsidRPr="00C64AED" w:rsidRDefault="00C64AED" w:rsidP="00C64AED">
      <w:pPr>
        <w:jc w:val="center"/>
        <w:rPr>
          <w:rFonts w:hint="cs"/>
        </w:rPr>
      </w:pPr>
      <w:r>
        <w:rPr>
          <w:noProof/>
        </w:rPr>
        <w:drawing>
          <wp:inline distT="0" distB="0" distL="0" distR="0" wp14:anchorId="1F3E8581" wp14:editId="3C946507">
            <wp:extent cx="2873829" cy="2155679"/>
            <wp:effectExtent l="0" t="0" r="3175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9846" cy="216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>
      <w:pPr>
        <w:jc w:val="center"/>
        <w:rPr>
          <w:rFonts w:ascii="TH SarabunIT๙" w:hAnsi="TH SarabunIT๙" w:cs="TH SarabunIT๙"/>
          <w:b/>
          <w:bCs/>
          <w:sz w:val="30"/>
          <w:szCs w:val="30"/>
        </w:rPr>
      </w:pPr>
      <w:r w:rsidRPr="00DC0F63">
        <w:rPr>
          <w:rFonts w:ascii="TH SarabunIT๙" w:hAnsi="TH SarabunIT๙" w:cs="TH SarabunIT๙" w:hint="cs"/>
          <w:b/>
          <w:bCs/>
          <w:sz w:val="30"/>
          <w:szCs w:val="30"/>
          <w:cs/>
        </w:rPr>
        <w:lastRenderedPageBreak/>
        <w:t>ผ</w:t>
      </w:r>
      <w:r>
        <w:rPr>
          <w:rFonts w:ascii="TH SarabunIT๙" w:hAnsi="TH SarabunIT๙" w:cs="TH SarabunIT๙" w:hint="cs"/>
          <w:b/>
          <w:bCs/>
          <w:sz w:val="30"/>
          <w:szCs w:val="30"/>
          <w:cs/>
        </w:rPr>
        <w:t>ู้เข้าร่วม</w:t>
      </w:r>
      <w:r w:rsidRPr="00DC0F63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>โครงการพัฒนาศักยภาพ</w:t>
      </w:r>
      <w:r>
        <w:rPr>
          <w:rFonts w:ascii="TH SarabunIT๙" w:hAnsi="TH SarabunIT๙" w:cs="TH SarabunIT๙" w:hint="cs"/>
          <w:b/>
          <w:bCs/>
          <w:noProof/>
          <w:sz w:val="30"/>
          <w:szCs w:val="30"/>
          <w:cs/>
        </w:rPr>
        <w:t>พนักงาน</w:t>
      </w:r>
      <w:r w:rsidRPr="00DC0F63">
        <w:rPr>
          <w:rFonts w:ascii="TH SarabunIT๙" w:hAnsi="TH SarabunIT๙" w:cs="TH SarabunIT๙"/>
          <w:b/>
          <w:bCs/>
          <w:noProof/>
          <w:sz w:val="30"/>
          <w:szCs w:val="30"/>
          <w:cs/>
        </w:rPr>
        <w:t>ครูและบุคลากรทางการศึกษา</w:t>
      </w:r>
    </w:p>
    <w:p w:rsidR="00C64AED" w:rsidRPr="00DC0F63" w:rsidRDefault="00C64AED" w:rsidP="00C64AED">
      <w:pPr>
        <w:jc w:val="center"/>
        <w:rPr>
          <w:rFonts w:ascii="TH SarabunIT๙" w:hAnsi="TH SarabunIT๙" w:cs="TH SarabunIT๙"/>
          <w:b/>
          <w:bCs/>
          <w:sz w:val="30"/>
          <w:szCs w:val="30"/>
        </w:rPr>
      </w:pPr>
    </w:p>
    <w:p w:rsidR="00C64AED" w:rsidRDefault="00C64AED" w:rsidP="00C64AED">
      <w:pPr>
        <w:jc w:val="center"/>
      </w:pPr>
      <w:r>
        <w:rPr>
          <w:noProof/>
        </w:rPr>
        <w:drawing>
          <wp:inline distT="0" distB="0" distL="0" distR="0" wp14:anchorId="52C153F4" wp14:editId="5DBE89D6">
            <wp:extent cx="5133188" cy="1914525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63927" cy="192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/>
    <w:p w:rsidR="00C64AED" w:rsidRDefault="00C64AED" w:rsidP="00C64AED">
      <w:pPr>
        <w:jc w:val="center"/>
      </w:pPr>
      <w:r>
        <w:rPr>
          <w:noProof/>
        </w:rPr>
        <w:drawing>
          <wp:inline distT="0" distB="0" distL="0" distR="0" wp14:anchorId="71BABA8B" wp14:editId="2393649A">
            <wp:extent cx="3209925" cy="2407787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49190" cy="243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/>
    <w:p w:rsidR="00C64AED" w:rsidRDefault="00C64AED" w:rsidP="00C64AED">
      <w:r>
        <w:rPr>
          <w:noProof/>
        </w:rPr>
        <w:drawing>
          <wp:inline distT="0" distB="0" distL="0" distR="0" wp14:anchorId="68873665" wp14:editId="263EA15A">
            <wp:extent cx="2819400" cy="2114852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7880" cy="212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</w:t>
      </w:r>
      <w:r>
        <w:rPr>
          <w:noProof/>
        </w:rPr>
        <w:drawing>
          <wp:inline distT="0" distB="0" distL="0" distR="0" wp14:anchorId="4BC0B94F" wp14:editId="3B91EDB5">
            <wp:extent cx="2888416" cy="2166620"/>
            <wp:effectExtent l="0" t="0" r="7620" b="508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0526" cy="21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/>
    <w:p w:rsidR="00C64AED" w:rsidRDefault="00C64AED" w:rsidP="00C64AED">
      <w:pPr>
        <w:rPr>
          <w:rFonts w:ascii="TH SarabunIT๙" w:hAnsi="TH SarabunIT๙" w:cs="TH SarabunIT๙" w:hint="cs"/>
          <w:b/>
          <w:bCs/>
          <w:sz w:val="30"/>
          <w:szCs w:val="30"/>
        </w:rPr>
      </w:pPr>
    </w:p>
    <w:p w:rsidR="00C64AED" w:rsidRPr="00BE62A1" w:rsidRDefault="00C64AED" w:rsidP="00C64AED">
      <w:pPr>
        <w:jc w:val="center"/>
        <w:rPr>
          <w:rFonts w:ascii="TH SarabunIT๙" w:hAnsi="TH SarabunIT๙" w:cs="TH SarabunIT๙"/>
          <w:b/>
          <w:bCs/>
          <w:sz w:val="30"/>
          <w:szCs w:val="30"/>
        </w:rPr>
      </w:pPr>
      <w:r w:rsidRPr="00BE62A1">
        <w:rPr>
          <w:rFonts w:ascii="TH SarabunIT๙" w:hAnsi="TH SarabunIT๙" w:cs="TH SarabunIT๙"/>
          <w:b/>
          <w:bCs/>
          <w:sz w:val="30"/>
          <w:szCs w:val="30"/>
          <w:cs/>
        </w:rPr>
        <w:lastRenderedPageBreak/>
        <w:t>การเข้ารับการอบรมของพนักงานครูและบุคลากรทางการศึกษา</w:t>
      </w:r>
    </w:p>
    <w:p w:rsidR="00C64AED" w:rsidRDefault="00C64AED" w:rsidP="00C64AED"/>
    <w:p w:rsidR="00C64AED" w:rsidRDefault="00C64AED" w:rsidP="00C64AED">
      <w:pPr>
        <w:rPr>
          <w:noProof/>
        </w:rPr>
      </w:pPr>
      <w:r>
        <w:rPr>
          <w:noProof/>
        </w:rPr>
        <w:drawing>
          <wp:inline distT="0" distB="0" distL="0" distR="0" wp14:anchorId="685902B5" wp14:editId="39C9BE4F">
            <wp:extent cx="2800350" cy="2100561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33735" cy="212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>
        <w:rPr>
          <w:noProof/>
        </w:rPr>
        <w:drawing>
          <wp:inline distT="0" distB="0" distL="0" distR="0" wp14:anchorId="0B96AD67" wp14:editId="2E86ED95">
            <wp:extent cx="2781300" cy="2086272"/>
            <wp:effectExtent l="0" t="0" r="0" b="952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92103" cy="209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/>
    <w:p w:rsidR="00C64AED" w:rsidRDefault="00C64AED" w:rsidP="00C64AED"/>
    <w:p w:rsidR="00C64AED" w:rsidRDefault="00C64AED" w:rsidP="00C64AED">
      <w:r>
        <w:rPr>
          <w:noProof/>
        </w:rPr>
        <w:drawing>
          <wp:inline distT="0" distB="0" distL="0" distR="0" wp14:anchorId="09554A91" wp14:editId="281A638F">
            <wp:extent cx="2771775" cy="2079128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87614" cy="209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</w:t>
      </w:r>
      <w:r>
        <w:rPr>
          <w:noProof/>
        </w:rPr>
        <w:drawing>
          <wp:inline distT="0" distB="0" distL="0" distR="0" wp14:anchorId="176A3859" wp14:editId="6100682D">
            <wp:extent cx="2809875" cy="2107707"/>
            <wp:effectExtent l="0" t="0" r="0" b="698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30079" cy="212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/>
    <w:p w:rsidR="00C64AED" w:rsidRDefault="00C64AED" w:rsidP="00C64AED"/>
    <w:p w:rsidR="00C64AED" w:rsidRDefault="00C64AED" w:rsidP="00C64AED">
      <w:r>
        <w:rPr>
          <w:noProof/>
        </w:rPr>
        <w:drawing>
          <wp:inline distT="0" distB="0" distL="0" distR="0" wp14:anchorId="67A968E0" wp14:editId="6929541B">
            <wp:extent cx="2781300" cy="2086273"/>
            <wp:effectExtent l="0" t="0" r="0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00428" cy="210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718C7DE0" wp14:editId="35C5F40F">
            <wp:extent cx="2790825" cy="2093417"/>
            <wp:effectExtent l="0" t="0" r="0" b="254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06781" cy="210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AED" w:rsidRDefault="00C64AED" w:rsidP="00C64AED"/>
    <w:p w:rsidR="00C64AED" w:rsidRDefault="00C64AED" w:rsidP="00C64AED">
      <w:pPr>
        <w:rPr>
          <w:noProof/>
        </w:rPr>
      </w:pPr>
    </w:p>
    <w:p w:rsidR="00C64AED" w:rsidRPr="00BE62A1" w:rsidRDefault="00C64AED" w:rsidP="00C64AED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C64AED" w:rsidRPr="00B377E6" w:rsidRDefault="00C64AED" w:rsidP="00C64AED">
      <w:pPr>
        <w:spacing w:after="0" w:line="240" w:lineRule="auto"/>
        <w:rPr>
          <w:rFonts w:ascii="TH SarabunIT๙" w:hAnsi="TH SarabunIT๙" w:cs="TH SarabunIT๙" w:hint="cs"/>
          <w:sz w:val="32"/>
          <w:szCs w:val="32"/>
        </w:rPr>
      </w:pPr>
    </w:p>
    <w:sectPr w:rsidR="00C64AED" w:rsidRPr="00B377E6" w:rsidSect="00C64AED">
      <w:pgSz w:w="12240" w:h="15840"/>
      <w:pgMar w:top="1440" w:right="1361" w:bottom="709" w:left="158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AngsanaUPC">
    <w:altName w:val="TH Chakra Petch"/>
    <w:charset w:val="00"/>
    <w:family w:val="roman"/>
    <w:pitch w:val="variable"/>
    <w:sig w:usb0="00000000" w:usb1="00000000" w:usb2="00000000" w:usb3="00000000" w:csb0="00010001" w:csb1="00000000"/>
  </w:font>
  <w:font w:name="Angsana New">
    <w:altName w:val="TH Chakra Petch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D182975"/>
    <w:multiLevelType w:val="hybridMultilevel"/>
    <w:tmpl w:val="77FC9CFC"/>
    <w:lvl w:ilvl="0" w:tplc="0440702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4886"/>
    <w:rsid w:val="00257261"/>
    <w:rsid w:val="002B09E5"/>
    <w:rsid w:val="002F2C2D"/>
    <w:rsid w:val="002F78A8"/>
    <w:rsid w:val="005434CD"/>
    <w:rsid w:val="0055563B"/>
    <w:rsid w:val="0055616F"/>
    <w:rsid w:val="00600AA1"/>
    <w:rsid w:val="006F0FDE"/>
    <w:rsid w:val="00761B61"/>
    <w:rsid w:val="008A67D0"/>
    <w:rsid w:val="008D10C1"/>
    <w:rsid w:val="00904886"/>
    <w:rsid w:val="00937AB2"/>
    <w:rsid w:val="00983DBD"/>
    <w:rsid w:val="009F0F79"/>
    <w:rsid w:val="00A40EBF"/>
    <w:rsid w:val="00AA42CC"/>
    <w:rsid w:val="00AD3BDC"/>
    <w:rsid w:val="00B17EB6"/>
    <w:rsid w:val="00B377E6"/>
    <w:rsid w:val="00B57EB1"/>
    <w:rsid w:val="00C64AED"/>
    <w:rsid w:val="00C91A36"/>
    <w:rsid w:val="00CB60F2"/>
    <w:rsid w:val="00D26C59"/>
    <w:rsid w:val="00DC2E45"/>
    <w:rsid w:val="00E378CD"/>
    <w:rsid w:val="00E54EBB"/>
    <w:rsid w:val="00EA28A3"/>
    <w:rsid w:val="00FA262E"/>
    <w:rsid w:val="00FE0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374E556-8AF6-4644-83CD-D0B0860D8D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1A36"/>
    <w:pPr>
      <w:ind w:left="720"/>
      <w:contextualSpacing/>
    </w:pPr>
  </w:style>
  <w:style w:type="paragraph" w:styleId="a4">
    <w:name w:val="Body Text"/>
    <w:basedOn w:val="a"/>
    <w:link w:val="a5"/>
    <w:unhideWhenUsed/>
    <w:rsid w:val="00C91A36"/>
    <w:pPr>
      <w:spacing w:after="0" w:line="240" w:lineRule="auto"/>
      <w:jc w:val="thaiDistribute"/>
    </w:pPr>
    <w:rPr>
      <w:rFonts w:ascii="AngsanaUPC" w:eastAsia="Cordia New" w:hAnsi="AngsanaUPC" w:cs="AngsanaUPC"/>
      <w:sz w:val="32"/>
      <w:szCs w:val="32"/>
      <w:lang w:eastAsia="zh-CN"/>
    </w:rPr>
  </w:style>
  <w:style w:type="character" w:customStyle="1" w:styleId="a5">
    <w:name w:val="เนื้อความ อักขระ"/>
    <w:basedOn w:val="a0"/>
    <w:link w:val="a4"/>
    <w:rsid w:val="00C91A36"/>
    <w:rPr>
      <w:rFonts w:ascii="AngsanaUPC" w:eastAsia="Cordia New" w:hAnsi="AngsanaUPC" w:cs="AngsanaUPC"/>
      <w:sz w:val="32"/>
      <w:szCs w:val="32"/>
      <w:lang w:eastAsia="zh-CN"/>
    </w:rPr>
  </w:style>
  <w:style w:type="table" w:styleId="a6">
    <w:name w:val="Table Grid"/>
    <w:basedOn w:val="a1"/>
    <w:rsid w:val="00B57EB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761B6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761B61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10</Pages>
  <Words>1241</Words>
  <Characters>7079</Characters>
  <Application>Microsoft Office Word</Application>
  <DocSecurity>0</DocSecurity>
  <Lines>58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cp:lastPrinted>2022-12-08T04:24:00Z</cp:lastPrinted>
  <dcterms:created xsi:type="dcterms:W3CDTF">2024-04-24T05:54:00Z</dcterms:created>
  <dcterms:modified xsi:type="dcterms:W3CDTF">2024-04-24T06:11:00Z</dcterms:modified>
</cp:coreProperties>
</file>